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59FF7" w14:textId="77777777" w:rsidR="00180811" w:rsidRPr="00810AB3" w:rsidRDefault="00B54D13" w:rsidP="00B54D13">
      <w:pPr>
        <w:jc w:val="center"/>
        <w:rPr>
          <w:rFonts w:ascii="Times New Roman" w:hAnsi="Times New Roman" w:cs="Times New Roman"/>
          <w:b/>
          <w:lang w:val="es-ES_tradnl"/>
        </w:rPr>
      </w:pPr>
      <w:bookmarkStart w:id="0" w:name="_GoBack"/>
      <w:bookmarkEnd w:id="0"/>
      <w:r w:rsidRPr="00810AB3">
        <w:rPr>
          <w:rFonts w:ascii="Times New Roman" w:hAnsi="Times New Roman" w:cs="Times New Roman"/>
          <w:b/>
          <w:lang w:val="es-ES_tradnl"/>
        </w:rPr>
        <w:t xml:space="preserve">CURSO DE REFORZAMIENTO </w:t>
      </w:r>
    </w:p>
    <w:p w14:paraId="6CA396D1" w14:textId="31D169D3" w:rsidR="00B54D13" w:rsidRPr="00810AB3" w:rsidRDefault="00B54D13" w:rsidP="00B54D13">
      <w:pPr>
        <w:jc w:val="center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ÁREA “LENGUAJE Y COMUNICACIÓN”</w:t>
      </w:r>
    </w:p>
    <w:p w14:paraId="5ADDCC3B" w14:textId="77777777" w:rsidR="00B54D13" w:rsidRPr="00810AB3" w:rsidRDefault="00B54D13" w:rsidP="00B54D13">
      <w:pPr>
        <w:jc w:val="center"/>
        <w:rPr>
          <w:rFonts w:ascii="Times New Roman" w:hAnsi="Times New Roman" w:cs="Times New Roman"/>
          <w:b/>
          <w:color w:val="69759A"/>
          <w:lang w:val="es-ES_tradnl"/>
        </w:rPr>
      </w:pPr>
      <w:r w:rsidRPr="00810AB3">
        <w:rPr>
          <w:rFonts w:ascii="Times New Roman" w:hAnsi="Times New Roman" w:cs="Times New Roman"/>
          <w:b/>
          <w:color w:val="69759A"/>
          <w:lang w:val="es-ES_tradnl"/>
        </w:rPr>
        <w:t xml:space="preserve">TEMA: Anuncio publicitario  </w:t>
      </w:r>
    </w:p>
    <w:p w14:paraId="09F0DA77" w14:textId="77777777" w:rsidR="00B54D13" w:rsidRPr="00810AB3" w:rsidRDefault="00B54D13" w:rsidP="00B54D13">
      <w:pPr>
        <w:pStyle w:val="Prrafodelista"/>
        <w:numPr>
          <w:ilvl w:val="0"/>
          <w:numId w:val="2"/>
        </w:numPr>
        <w:ind w:left="360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Instrumentación didáctica: </w:t>
      </w:r>
    </w:p>
    <w:p w14:paraId="77F9B156" w14:textId="13CADE8B" w:rsidR="00B54D13" w:rsidRPr="00810AB3" w:rsidRDefault="00B54D13" w:rsidP="00B54D13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 xml:space="preserve">Tiempo estimado de estudio: </w:t>
      </w:r>
      <w:r w:rsidR="00A52C6F" w:rsidRPr="00810AB3">
        <w:rPr>
          <w:rFonts w:ascii="Times New Roman" w:hAnsi="Times New Roman" w:cs="Times New Roman"/>
          <w:lang w:val="es-ES_tradnl"/>
        </w:rPr>
        <w:t>30</w:t>
      </w:r>
      <w:r w:rsidRPr="00810AB3">
        <w:rPr>
          <w:rFonts w:ascii="Times New Roman" w:hAnsi="Times New Roman" w:cs="Times New Roman"/>
          <w:lang w:val="es-ES_tradnl"/>
        </w:rPr>
        <w:t>0 min</w:t>
      </w:r>
      <w:r w:rsidR="007436B9" w:rsidRPr="00810AB3">
        <w:rPr>
          <w:rFonts w:ascii="Times New Roman" w:hAnsi="Times New Roman" w:cs="Times New Roman"/>
          <w:lang w:val="es-ES_tradnl"/>
        </w:rPr>
        <w:t>utos</w:t>
      </w:r>
    </w:p>
    <w:p w14:paraId="41153397" w14:textId="77777777" w:rsidR="00B54D13" w:rsidRPr="00810AB3" w:rsidRDefault="00B54D13" w:rsidP="00B54D13">
      <w:pPr>
        <w:pStyle w:val="Prrafodelista"/>
        <w:numPr>
          <w:ilvl w:val="0"/>
          <w:numId w:val="1"/>
        </w:numPr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 xml:space="preserve">Distribución del trabajo: </w:t>
      </w:r>
    </w:p>
    <w:p w14:paraId="656911BA" w14:textId="256A4CCD" w:rsidR="00B54D13" w:rsidRPr="00810AB3" w:rsidRDefault="00B54D13" w:rsidP="00544E4C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 xml:space="preserve">Trabajo presencial: </w:t>
      </w:r>
      <w:r w:rsidR="00A52C6F" w:rsidRPr="00810AB3">
        <w:rPr>
          <w:rFonts w:ascii="Times New Roman" w:hAnsi="Times New Roman" w:cs="Times New Roman"/>
          <w:lang w:val="es-ES_tradnl"/>
        </w:rPr>
        <w:t>6</w:t>
      </w:r>
      <w:r w:rsidRPr="00810AB3">
        <w:rPr>
          <w:rFonts w:ascii="Times New Roman" w:hAnsi="Times New Roman" w:cs="Times New Roman"/>
          <w:lang w:val="es-ES_tradnl"/>
        </w:rPr>
        <w:t xml:space="preserve"> sesiones de 50 min</w:t>
      </w:r>
      <w:r w:rsidR="00C060B5" w:rsidRPr="00810AB3">
        <w:rPr>
          <w:rFonts w:ascii="Times New Roman" w:hAnsi="Times New Roman" w:cs="Times New Roman"/>
          <w:lang w:val="es-ES_tradnl"/>
        </w:rPr>
        <w:t>utos</w:t>
      </w:r>
    </w:p>
    <w:p w14:paraId="0AD9FFAA" w14:textId="77777777" w:rsidR="00B54D13" w:rsidRPr="00810AB3" w:rsidRDefault="00B54D13" w:rsidP="00544E4C">
      <w:pPr>
        <w:pStyle w:val="Prrafodelista"/>
        <w:ind w:left="1416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 xml:space="preserve">Trabajo independiente: 80 minutos </w:t>
      </w:r>
    </w:p>
    <w:p w14:paraId="6831D03B" w14:textId="77777777" w:rsidR="00B54D13" w:rsidRPr="00810AB3" w:rsidRDefault="00B54D13" w:rsidP="00B54D13">
      <w:pPr>
        <w:pStyle w:val="Prrafodelista"/>
        <w:rPr>
          <w:rFonts w:ascii="Times New Roman" w:hAnsi="Times New Roman" w:cs="Times New Roman"/>
          <w:lang w:val="es-ES_tradnl"/>
        </w:rPr>
      </w:pPr>
    </w:p>
    <w:p w14:paraId="5A0E5F78" w14:textId="77777777" w:rsidR="00B54D13" w:rsidRPr="00810AB3" w:rsidRDefault="00B54D13" w:rsidP="00B54D13">
      <w:pPr>
        <w:pStyle w:val="Prrafodelista"/>
        <w:numPr>
          <w:ilvl w:val="0"/>
          <w:numId w:val="2"/>
        </w:numPr>
        <w:ind w:left="360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Objetivo: </w:t>
      </w:r>
    </w:p>
    <w:p w14:paraId="747157FB" w14:textId="3892EB46" w:rsidR="00B54D13" w:rsidRPr="00810AB3" w:rsidRDefault="00262EB6" w:rsidP="0035793F">
      <w:pPr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 xml:space="preserve">Analizar </w:t>
      </w:r>
      <w:r w:rsidR="0035793F" w:rsidRPr="00810AB3">
        <w:rPr>
          <w:rFonts w:ascii="Times New Roman" w:hAnsi="Times New Roman" w:cs="Times New Roman"/>
          <w:lang w:val="es-ES_tradnl"/>
        </w:rPr>
        <w:t xml:space="preserve">—mediante </w:t>
      </w:r>
      <w:r w:rsidRPr="00810AB3">
        <w:rPr>
          <w:rFonts w:ascii="Times New Roman" w:hAnsi="Times New Roman" w:cs="Times New Roman"/>
          <w:lang w:val="es-ES_tradnl"/>
        </w:rPr>
        <w:t>la comprensión lectora de textos icónico-verbales</w:t>
      </w:r>
      <w:r w:rsidR="0035793F" w:rsidRPr="00810AB3">
        <w:rPr>
          <w:rFonts w:ascii="Times New Roman" w:hAnsi="Times New Roman" w:cs="Times New Roman"/>
          <w:lang w:val="es-ES_tradnl"/>
        </w:rPr>
        <w:t>—</w:t>
      </w:r>
      <w:r w:rsidRPr="00810AB3">
        <w:rPr>
          <w:rFonts w:ascii="Times New Roman" w:hAnsi="Times New Roman" w:cs="Times New Roman"/>
          <w:lang w:val="es-ES_tradnl"/>
        </w:rPr>
        <w:t>la intención comunicativa</w:t>
      </w:r>
      <w:r w:rsidR="007A1641" w:rsidRPr="00810AB3">
        <w:rPr>
          <w:rFonts w:ascii="Times New Roman" w:hAnsi="Times New Roman" w:cs="Times New Roman"/>
          <w:lang w:val="es-ES_tradnl"/>
        </w:rPr>
        <w:t xml:space="preserve"> de los mensajes</w:t>
      </w:r>
      <w:r w:rsidR="0035793F" w:rsidRPr="00810AB3">
        <w:rPr>
          <w:rFonts w:ascii="Times New Roman" w:hAnsi="Times New Roman" w:cs="Times New Roman"/>
          <w:lang w:val="es-ES_tradnl"/>
        </w:rPr>
        <w:t xml:space="preserve"> </w:t>
      </w:r>
      <w:r w:rsidR="007A1641" w:rsidRPr="00810AB3">
        <w:rPr>
          <w:rFonts w:ascii="Times New Roman" w:hAnsi="Times New Roman" w:cs="Times New Roman"/>
          <w:lang w:val="es-ES_tradnl"/>
        </w:rPr>
        <w:t>en anuncios comerciales y propagandísticos</w:t>
      </w:r>
      <w:r w:rsidR="0035793F" w:rsidRPr="00810AB3">
        <w:rPr>
          <w:rFonts w:ascii="Times New Roman" w:hAnsi="Times New Roman" w:cs="Times New Roman"/>
          <w:lang w:val="es-ES_tradnl"/>
        </w:rPr>
        <w:t>.</w:t>
      </w:r>
      <w:r w:rsidR="007A1641" w:rsidRPr="00810AB3">
        <w:rPr>
          <w:rFonts w:ascii="Times New Roman" w:hAnsi="Times New Roman" w:cs="Times New Roman"/>
          <w:lang w:val="es-ES_tradnl"/>
        </w:rPr>
        <w:t xml:space="preserve"> </w:t>
      </w:r>
    </w:p>
    <w:p w14:paraId="3B492CC6" w14:textId="77777777" w:rsidR="00B54D13" w:rsidRPr="00810AB3" w:rsidRDefault="00B54D13" w:rsidP="00B54D13">
      <w:p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Secuencias didácticas</w:t>
      </w:r>
    </w:p>
    <w:p w14:paraId="014773B0" w14:textId="44BBA0DB" w:rsidR="00B54D13" w:rsidRPr="00810AB3" w:rsidRDefault="00075DD6" w:rsidP="00B54D13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810AB3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B54D13" w:rsidRPr="00810AB3">
        <w:rPr>
          <w:rFonts w:ascii="Times New Roman" w:hAnsi="Times New Roman" w:cs="Times New Roman"/>
          <w:b/>
          <w:color w:val="355A4D"/>
          <w:lang w:val="es-ES_tradnl"/>
        </w:rPr>
        <w:t xml:space="preserve"> 1</w:t>
      </w:r>
    </w:p>
    <w:p w14:paraId="2D2DCC8E" w14:textId="187D0BA1" w:rsidR="00B54D13" w:rsidRPr="00810AB3" w:rsidRDefault="00B54D13" w:rsidP="00B54D13">
      <w:p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Encuadre</w:t>
      </w:r>
    </w:p>
    <w:p w14:paraId="1033EFD1" w14:textId="2EC8D06A" w:rsidR="004F0CB3" w:rsidRPr="00810AB3" w:rsidRDefault="004F0CB3" w:rsidP="00B54D13">
      <w:pPr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510D1E1B" w14:textId="03CEF3F4" w:rsidR="004C11B4" w:rsidRPr="00810AB3" w:rsidRDefault="00AD137D" w:rsidP="00B54D13">
      <w:pPr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 xml:space="preserve">Se presentan </w:t>
      </w:r>
      <w:r w:rsidR="004C11B4" w:rsidRPr="00810AB3">
        <w:rPr>
          <w:rFonts w:ascii="Times New Roman" w:hAnsi="Times New Roman" w:cs="Times New Roman"/>
          <w:bCs/>
          <w:lang w:val="es-ES_tradnl"/>
        </w:rPr>
        <w:t>los contenidos temáticos,</w:t>
      </w:r>
      <w:r w:rsidR="006233B7" w:rsidRPr="00810AB3">
        <w:rPr>
          <w:rFonts w:ascii="Times New Roman" w:hAnsi="Times New Roman" w:cs="Times New Roman"/>
          <w:bCs/>
          <w:lang w:val="es-ES_tradnl"/>
        </w:rPr>
        <w:t xml:space="preserve"> las implicaciones económicas y sociales</w:t>
      </w:r>
      <w:r w:rsidR="000E7295" w:rsidRPr="00810AB3">
        <w:rPr>
          <w:rFonts w:ascii="Times New Roman" w:hAnsi="Times New Roman" w:cs="Times New Roman"/>
          <w:bCs/>
          <w:lang w:val="es-ES_tradnl"/>
        </w:rPr>
        <w:t xml:space="preserve"> de los anuncios</w:t>
      </w:r>
      <w:r w:rsidR="006233B7" w:rsidRPr="00810AB3">
        <w:rPr>
          <w:rFonts w:ascii="Times New Roman" w:hAnsi="Times New Roman" w:cs="Times New Roman"/>
          <w:bCs/>
          <w:lang w:val="es-ES_tradnl"/>
        </w:rPr>
        <w:t>,</w:t>
      </w:r>
      <w:r w:rsidR="004C11B4" w:rsidRPr="00810AB3">
        <w:rPr>
          <w:rFonts w:ascii="Times New Roman" w:hAnsi="Times New Roman" w:cs="Times New Roman"/>
          <w:bCs/>
          <w:lang w:val="es-ES_tradnl"/>
        </w:rPr>
        <w:t xml:space="preserve"> las normas de convivencia</w:t>
      </w:r>
      <w:r w:rsidR="006233B7" w:rsidRPr="00810AB3">
        <w:rPr>
          <w:rFonts w:ascii="Times New Roman" w:hAnsi="Times New Roman" w:cs="Times New Roman"/>
          <w:bCs/>
          <w:lang w:val="es-ES_tradnl"/>
        </w:rPr>
        <w:t xml:space="preserve"> y los criterios de evaluación. </w:t>
      </w:r>
    </w:p>
    <w:p w14:paraId="7F48D1D3" w14:textId="6D1DF35C" w:rsidR="00B54D13" w:rsidRPr="00810AB3" w:rsidRDefault="00B54D13" w:rsidP="001E52D5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Estrategia de activac</w:t>
      </w:r>
      <w:r w:rsidR="00745808" w:rsidRPr="00810AB3">
        <w:rPr>
          <w:rFonts w:ascii="Times New Roman" w:hAnsi="Times New Roman" w:cs="Times New Roman"/>
          <w:b/>
          <w:lang w:val="es-ES_tradnl"/>
        </w:rPr>
        <w:t>ión de conocimientos previos</w:t>
      </w:r>
    </w:p>
    <w:p w14:paraId="08638625" w14:textId="0AA0E6C6" w:rsidR="001E52D5" w:rsidRPr="00810AB3" w:rsidRDefault="001E52D5" w:rsidP="001E52D5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27A69646" w14:textId="2321A5D8" w:rsidR="00B54D13" w:rsidRPr="00810AB3" w:rsidRDefault="00B54D13" w:rsidP="00B54D1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F87792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Comparación</w:t>
      </w:r>
    </w:p>
    <w:p w14:paraId="3CDFB068" w14:textId="7ED0C7CC" w:rsidR="00B54D13" w:rsidRPr="00810AB3" w:rsidRDefault="00B54D13" w:rsidP="00B54D13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F87792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Diferenciar entre los anuncios publicitarios y los carteles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</w:p>
    <w:p w14:paraId="6C7F495D" w14:textId="02D5D374" w:rsidR="00B54D13" w:rsidRPr="00810AB3" w:rsidRDefault="00B54D13" w:rsidP="00B54D13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7A1ED0" w:rsidRPr="00810AB3">
        <w:rPr>
          <w:rFonts w:ascii="Times New Roman" w:hAnsi="Times New Roman" w:cs="Times New Roman"/>
          <w:lang w:val="es-ES_tradnl"/>
        </w:rPr>
        <w:t>:</w:t>
      </w:r>
      <w:r w:rsidRPr="00810AB3">
        <w:rPr>
          <w:rFonts w:ascii="Times New Roman" w:hAnsi="Times New Roman" w:cs="Times New Roman"/>
          <w:lang w:val="es-ES_tradnl"/>
        </w:rPr>
        <w:t xml:space="preserve"> Anuncios publicitarios y carteles </w:t>
      </w:r>
    </w:p>
    <w:p w14:paraId="125F2A44" w14:textId="3EFDAC3C" w:rsidR="00EA2B3F" w:rsidRPr="00810AB3" w:rsidRDefault="00B54D13" w:rsidP="00185C1A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</w:t>
      </w:r>
      <w:r w:rsidRPr="00810AB3">
        <w:rPr>
          <w:rFonts w:ascii="Times New Roman" w:hAnsi="Times New Roman" w:cs="Times New Roman"/>
          <w:bCs/>
          <w:lang w:val="es-ES_tradnl"/>
        </w:rPr>
        <w:t>:</w:t>
      </w:r>
      <w:r w:rsidR="00FE40AF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EF0EAB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entregará a cada estudiante </w:t>
      </w:r>
      <w:r w:rsidR="00EA2B3F" w:rsidRPr="00810AB3">
        <w:rPr>
          <w:rFonts w:ascii="Times New Roman" w:hAnsi="Times New Roman" w:cs="Times New Roman"/>
          <w:lang w:val="es-ES_tradnl"/>
        </w:rPr>
        <w:t>una hoja que contiene carteles y anuncios publicitarios</w:t>
      </w:r>
      <w:r w:rsidR="00DA660F" w:rsidRPr="00810AB3">
        <w:rPr>
          <w:rFonts w:ascii="Times New Roman" w:hAnsi="Times New Roman" w:cs="Times New Roman"/>
          <w:lang w:val="es-ES_tradnl"/>
        </w:rPr>
        <w:t xml:space="preserve"> (Anexo</w:t>
      </w:r>
      <w:r w:rsidR="00FE40AF" w:rsidRPr="00810AB3">
        <w:rPr>
          <w:rFonts w:ascii="Times New Roman" w:hAnsi="Times New Roman" w:cs="Times New Roman"/>
          <w:lang w:val="es-ES_tradnl"/>
        </w:rPr>
        <w:t xml:space="preserve"> </w:t>
      </w:r>
      <w:r w:rsidR="00DA660F" w:rsidRPr="00810AB3">
        <w:rPr>
          <w:rFonts w:ascii="Times New Roman" w:hAnsi="Times New Roman" w:cs="Times New Roman"/>
          <w:lang w:val="es-ES_tradnl"/>
        </w:rPr>
        <w:t>1)</w:t>
      </w:r>
      <w:r w:rsidR="00FE40AF" w:rsidRPr="00810AB3">
        <w:rPr>
          <w:rFonts w:ascii="Times New Roman" w:hAnsi="Times New Roman" w:cs="Times New Roman"/>
          <w:lang w:val="es-ES_tradnl"/>
        </w:rPr>
        <w:t>. L</w:t>
      </w:r>
      <w:r w:rsidR="00EA2B3F" w:rsidRPr="00810AB3">
        <w:rPr>
          <w:rFonts w:ascii="Times New Roman" w:hAnsi="Times New Roman" w:cs="Times New Roman"/>
          <w:lang w:val="es-ES_tradnl"/>
        </w:rPr>
        <w:t>es pedirá que encierren en un círculo las imágenes que representan los anuncios publicitarios. Justificarán los resultados en</w:t>
      </w:r>
      <w:r w:rsidR="00185C1A" w:rsidRPr="00810AB3">
        <w:rPr>
          <w:rFonts w:ascii="Times New Roman" w:hAnsi="Times New Roman" w:cs="Times New Roman"/>
          <w:lang w:val="es-ES_tradnl"/>
        </w:rPr>
        <w:t xml:space="preserve"> grupo, con moderación </w:t>
      </w:r>
      <w:r w:rsidR="00586EF3" w:rsidRPr="00810AB3">
        <w:rPr>
          <w:rFonts w:ascii="Times New Roman" w:hAnsi="Times New Roman" w:cs="Times New Roman"/>
          <w:lang w:val="es-ES_tradnl"/>
        </w:rPr>
        <w:t xml:space="preserve">del </w:t>
      </w:r>
      <w:r w:rsidR="00810AB3" w:rsidRPr="00810AB3">
        <w:rPr>
          <w:rFonts w:ascii="Times New Roman" w:hAnsi="Times New Roman" w:cs="Times New Roman"/>
          <w:lang w:val="es-ES_tradnl"/>
        </w:rPr>
        <w:t>facilitador</w:t>
      </w:r>
      <w:r w:rsidR="00586EF3" w:rsidRPr="00810AB3">
        <w:rPr>
          <w:rFonts w:ascii="Times New Roman" w:hAnsi="Times New Roman" w:cs="Times New Roman"/>
          <w:lang w:val="es-ES_tradnl"/>
        </w:rPr>
        <w:t>.</w:t>
      </w:r>
    </w:p>
    <w:p w14:paraId="4665B153" w14:textId="77777777" w:rsidR="00FE40AF" w:rsidRPr="00810AB3" w:rsidRDefault="00FE40AF" w:rsidP="00FE40A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67E5255A" w14:textId="5EA4940C" w:rsidR="00EA2B3F" w:rsidRPr="00810AB3" w:rsidRDefault="00EA2B3F" w:rsidP="00767252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Estrategia de procesamiento de información</w:t>
      </w:r>
    </w:p>
    <w:p w14:paraId="73A01077" w14:textId="04DF07C4" w:rsidR="00767252" w:rsidRPr="00810AB3" w:rsidRDefault="00767252" w:rsidP="00767252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30 minutos</w:t>
      </w:r>
    </w:p>
    <w:p w14:paraId="5CD6E5CE" w14:textId="645BC342" w:rsidR="00EA2B3F" w:rsidRPr="00810AB3" w:rsidRDefault="00EA2B3F" w:rsidP="00EA2B3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A83035" w:rsidRPr="00810AB3">
        <w:rPr>
          <w:rFonts w:ascii="Times New Roman" w:hAnsi="Times New Roman" w:cs="Times New Roman"/>
          <w:b/>
          <w:lang w:val="es-ES_tradnl"/>
        </w:rPr>
        <w:t>:</w:t>
      </w:r>
      <w:r w:rsidR="00B760D8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Expositiva-participativa</w:t>
      </w:r>
    </w:p>
    <w:p w14:paraId="3B3AF032" w14:textId="3F27188A" w:rsidR="00EA2B3F" w:rsidRPr="00810AB3" w:rsidRDefault="00EA2B3F" w:rsidP="00EA2B3F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B760D8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 xml:space="preserve">Identificar las características del anuncio y </w:t>
      </w:r>
      <w:r w:rsidR="0096506C" w:rsidRPr="00810AB3">
        <w:rPr>
          <w:rFonts w:ascii="Times New Roman" w:hAnsi="Times New Roman" w:cs="Times New Roman"/>
          <w:bCs/>
          <w:lang w:val="es-ES_tradnl"/>
        </w:rPr>
        <w:t>el</w:t>
      </w:r>
      <w:r w:rsidRPr="00810AB3">
        <w:rPr>
          <w:rFonts w:ascii="Times New Roman" w:hAnsi="Times New Roman" w:cs="Times New Roman"/>
          <w:bCs/>
          <w:lang w:val="es-ES_tradnl"/>
        </w:rPr>
        <w:t xml:space="preserve"> cartel </w:t>
      </w:r>
    </w:p>
    <w:p w14:paraId="5F1D7844" w14:textId="1B9AD0E6" w:rsidR="00EA2B3F" w:rsidRPr="00810AB3" w:rsidRDefault="00EA2B3F" w:rsidP="00EA2B3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B760D8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Ninguno</w:t>
      </w:r>
    </w:p>
    <w:p w14:paraId="030CB932" w14:textId="7BA0B438" w:rsidR="008E0145" w:rsidRPr="00810AB3" w:rsidRDefault="00EA2B3F" w:rsidP="00BD798D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BD798D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BD798D" w:rsidRPr="00810AB3">
        <w:rPr>
          <w:rFonts w:ascii="Times New Roman" w:hAnsi="Times New Roman" w:cs="Times New Roman"/>
          <w:bCs/>
          <w:lang w:val="es-ES_tradnl"/>
        </w:rPr>
        <w:t xml:space="preserve">En grupo, se leerá en voz alta la información del </w:t>
      </w:r>
      <w:r w:rsidR="00BE7CEE" w:rsidRPr="00810AB3">
        <w:rPr>
          <w:rFonts w:ascii="Times New Roman" w:hAnsi="Times New Roman" w:cs="Times New Roman"/>
          <w:lang w:val="es-ES_tradnl"/>
        </w:rPr>
        <w:t>CE-V1</w:t>
      </w:r>
      <w:r w:rsidR="0043771E" w:rsidRPr="00810AB3">
        <w:rPr>
          <w:rFonts w:ascii="Times New Roman" w:hAnsi="Times New Roman" w:cs="Times New Roman"/>
          <w:lang w:val="es-ES_tradnl"/>
        </w:rPr>
        <w:t xml:space="preserve"> (</w:t>
      </w:r>
      <w:r w:rsidR="000C4D36" w:rsidRPr="00810AB3">
        <w:rPr>
          <w:rFonts w:ascii="Times New Roman" w:hAnsi="Times New Roman" w:cs="Times New Roman"/>
          <w:lang w:val="es-ES_tradnl"/>
        </w:rPr>
        <w:t>pp. 40-43)</w:t>
      </w:r>
      <w:r w:rsidR="00BD798D" w:rsidRPr="00810AB3">
        <w:rPr>
          <w:rFonts w:ascii="Times New Roman" w:hAnsi="Times New Roman" w:cs="Times New Roman"/>
          <w:lang w:val="es-ES_tradnl"/>
        </w:rPr>
        <w:t xml:space="preserve">, </w:t>
      </w:r>
      <w:r w:rsidR="003D56E2" w:rsidRPr="00810AB3">
        <w:rPr>
          <w:rFonts w:ascii="Times New Roman" w:hAnsi="Times New Roman" w:cs="Times New Roman"/>
          <w:lang w:val="es-ES_tradnl"/>
        </w:rPr>
        <w:t xml:space="preserve">se </w:t>
      </w:r>
      <w:r w:rsidR="00BD798D" w:rsidRPr="00810AB3">
        <w:rPr>
          <w:rFonts w:ascii="Times New Roman" w:hAnsi="Times New Roman" w:cs="Times New Roman"/>
          <w:lang w:val="es-ES_tradnl"/>
        </w:rPr>
        <w:t>resolverá</w:t>
      </w:r>
      <w:r w:rsidR="003D56E2" w:rsidRPr="00810AB3">
        <w:rPr>
          <w:rFonts w:ascii="Times New Roman" w:hAnsi="Times New Roman" w:cs="Times New Roman"/>
          <w:lang w:val="es-ES_tradnl"/>
        </w:rPr>
        <w:t xml:space="preserve"> el crucigrama </w:t>
      </w:r>
      <w:r w:rsidR="00377549" w:rsidRPr="00810AB3">
        <w:rPr>
          <w:rFonts w:ascii="Times New Roman" w:hAnsi="Times New Roman" w:cs="Times New Roman"/>
          <w:lang w:val="es-ES_tradnl"/>
        </w:rPr>
        <w:t>(p.44)</w:t>
      </w:r>
      <w:r w:rsidR="003D56E2" w:rsidRPr="00810AB3">
        <w:rPr>
          <w:rFonts w:ascii="Times New Roman" w:hAnsi="Times New Roman" w:cs="Times New Roman"/>
          <w:lang w:val="es-ES_tradnl"/>
        </w:rPr>
        <w:t>.</w:t>
      </w:r>
      <w:r w:rsidR="008F0F73" w:rsidRPr="00810AB3">
        <w:rPr>
          <w:rFonts w:ascii="Times New Roman" w:hAnsi="Times New Roman" w:cs="Times New Roman"/>
          <w:lang w:val="es-ES_tradnl"/>
        </w:rPr>
        <w:t xml:space="preserve"> </w:t>
      </w:r>
      <w:r w:rsidR="008627F8" w:rsidRPr="00810AB3">
        <w:rPr>
          <w:rFonts w:ascii="Times New Roman" w:hAnsi="Times New Roman" w:cs="Times New Roman"/>
          <w:lang w:val="es-ES_tradnl"/>
        </w:rPr>
        <w:t>Para reforzar los saberes</w:t>
      </w:r>
      <w:r w:rsidR="008E0145" w:rsidRPr="00810AB3">
        <w:rPr>
          <w:rFonts w:ascii="Times New Roman" w:hAnsi="Times New Roman" w:cs="Times New Roman"/>
          <w:lang w:val="es-ES_tradnl"/>
        </w:rPr>
        <w:t>, se leerán los anuncios en la página 45. Al final, se compartirán los aprendizajes.</w:t>
      </w:r>
    </w:p>
    <w:p w14:paraId="343AE10A" w14:textId="77777777" w:rsidR="008F0F73" w:rsidRPr="00810AB3" w:rsidRDefault="008F0F73" w:rsidP="003D56E2">
      <w:pPr>
        <w:jc w:val="both"/>
        <w:rPr>
          <w:rFonts w:ascii="Times New Roman" w:hAnsi="Times New Roman" w:cs="Times New Roman"/>
          <w:lang w:val="es-ES_tradnl"/>
        </w:rPr>
      </w:pPr>
    </w:p>
    <w:p w14:paraId="51D81306" w14:textId="10CA11D5" w:rsidR="00F56164" w:rsidRPr="00810AB3" w:rsidRDefault="007E64BE" w:rsidP="0009554E">
      <w:pPr>
        <w:pStyle w:val="Prrafodelista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Estrategia de autoevaluación</w:t>
      </w:r>
    </w:p>
    <w:p w14:paraId="383628DA" w14:textId="39748107" w:rsidR="0009554E" w:rsidRPr="00810AB3" w:rsidRDefault="0009554E" w:rsidP="0009554E">
      <w:pPr>
        <w:pStyle w:val="Prrafodelista"/>
        <w:ind w:left="106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695EB793" w14:textId="12CDDBF4" w:rsidR="007E64BE" w:rsidRPr="00810AB3" w:rsidRDefault="007E64BE" w:rsidP="00F56164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EC002F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Completar frases</w:t>
      </w:r>
    </w:p>
    <w:p w14:paraId="71B57FE8" w14:textId="6E1A262E" w:rsidR="007E64BE" w:rsidRPr="00810AB3" w:rsidRDefault="007E64BE" w:rsidP="00F56164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lastRenderedPageBreak/>
        <w:t>Objetivo</w:t>
      </w:r>
      <w:r w:rsidR="00EC002F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Verificar los aprendizajes</w:t>
      </w:r>
    </w:p>
    <w:p w14:paraId="5AF8CAA3" w14:textId="21FFE1DB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5331B8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="005331B8" w:rsidRPr="00810AB3">
        <w:rPr>
          <w:rFonts w:ascii="Times New Roman" w:hAnsi="Times New Roman" w:cs="Times New Roman"/>
          <w:bCs/>
          <w:lang w:val="es-ES_tradnl"/>
        </w:rPr>
        <w:t>Frases</w:t>
      </w:r>
    </w:p>
    <w:p w14:paraId="4FCD5912" w14:textId="27A3877A" w:rsidR="007E64BE" w:rsidRPr="00810AB3" w:rsidRDefault="007E64BE" w:rsidP="00F8624F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</w:t>
      </w:r>
      <w:r w:rsidR="00F8624F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="00961C8A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dictará las siguientes frases y pedirá que las complementen</w:t>
      </w:r>
      <w:r w:rsidR="00F8624F" w:rsidRPr="00810AB3">
        <w:rPr>
          <w:rFonts w:ascii="Times New Roman" w:hAnsi="Times New Roman" w:cs="Times New Roman"/>
          <w:lang w:val="es-ES_tradnl"/>
        </w:rPr>
        <w:t>. Al azar, tres o cuatro estudiantes compartirán sus resultados.</w:t>
      </w:r>
    </w:p>
    <w:p w14:paraId="232313BF" w14:textId="77777777" w:rsidR="009830BE" w:rsidRPr="00810AB3" w:rsidRDefault="007E64BE" w:rsidP="009830BE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>Hoy aprendí</w:t>
      </w:r>
      <w:r w:rsidR="00F8624F" w:rsidRPr="00810AB3">
        <w:rPr>
          <w:rFonts w:ascii="Times New Roman" w:hAnsi="Times New Roman" w:cs="Times New Roman"/>
          <w:lang w:val="es-ES_tradnl"/>
        </w:rPr>
        <w:t>…</w:t>
      </w:r>
      <w:r w:rsidRPr="00810AB3">
        <w:rPr>
          <w:rFonts w:ascii="Times New Roman" w:hAnsi="Times New Roman" w:cs="Times New Roman"/>
          <w:lang w:val="es-ES_tradnl"/>
        </w:rPr>
        <w:t xml:space="preserve"> </w:t>
      </w:r>
    </w:p>
    <w:p w14:paraId="0F4957A3" w14:textId="77777777" w:rsidR="009830BE" w:rsidRPr="00810AB3" w:rsidRDefault="007E64BE" w:rsidP="009830BE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>Podría explicar a mis compañeros</w:t>
      </w:r>
      <w:r w:rsidR="00F8624F" w:rsidRPr="00810AB3">
        <w:rPr>
          <w:rFonts w:ascii="Times New Roman" w:hAnsi="Times New Roman" w:cs="Times New Roman"/>
          <w:lang w:val="es-ES_tradnl"/>
        </w:rPr>
        <w:t>…</w:t>
      </w:r>
    </w:p>
    <w:p w14:paraId="2CD67449" w14:textId="77777777" w:rsidR="009830BE" w:rsidRPr="00810AB3" w:rsidRDefault="007E64BE" w:rsidP="009830BE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>Me gustaría que me explicar</w:t>
      </w:r>
      <w:r w:rsidR="00F8624F" w:rsidRPr="00810AB3">
        <w:rPr>
          <w:rFonts w:ascii="Times New Roman" w:hAnsi="Times New Roman" w:cs="Times New Roman"/>
          <w:lang w:val="es-ES_tradnl"/>
        </w:rPr>
        <w:t>an…</w:t>
      </w:r>
    </w:p>
    <w:p w14:paraId="5439EDB3" w14:textId="5CB1D21C" w:rsidR="007E64BE" w:rsidRPr="00810AB3" w:rsidRDefault="00F8624F" w:rsidP="009830BE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 xml:space="preserve">Usaré mis aprendizajes cuando… </w:t>
      </w:r>
    </w:p>
    <w:p w14:paraId="4D60DF7E" w14:textId="77777777" w:rsidR="00EA2B3F" w:rsidRPr="00810AB3" w:rsidRDefault="00EA2B3F" w:rsidP="00EA2B3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86ABB18" w14:textId="77777777" w:rsidR="00B10F84" w:rsidRPr="00810AB3" w:rsidRDefault="00B10F84" w:rsidP="00B10F84">
      <w:pPr>
        <w:rPr>
          <w:rFonts w:ascii="Times New Roman" w:hAnsi="Times New Roman" w:cs="Times New Roman"/>
          <w:b/>
          <w:color w:val="69759A"/>
          <w:lang w:val="es-ES_tradnl"/>
        </w:rPr>
      </w:pPr>
      <w:r w:rsidRPr="00810AB3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519844C9" w14:textId="1119718F" w:rsidR="00F132DA" w:rsidRPr="00810AB3" w:rsidRDefault="00FE0811" w:rsidP="00FE0811">
      <w:pPr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Por su cuenta, los estudiantes analizarán el video “Anuncios”. Después investigarán en tres fuentes de información las </w:t>
      </w:r>
      <w:r w:rsidR="00F132DA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características de los anuncios</w:t>
      </w:r>
      <w:r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. Con esta información, </w:t>
      </w:r>
      <w:r w:rsidR="002F2D71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llenarán</w:t>
      </w:r>
      <w:r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un cuadro comparativo </w:t>
      </w:r>
      <w:r w:rsidR="00F132DA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(Anexo </w:t>
      </w:r>
      <w:r w:rsidR="00745808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2</w:t>
      </w:r>
      <w:r w:rsidR="00F132DA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)</w:t>
      </w:r>
      <w:r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, que </w:t>
      </w:r>
      <w:r w:rsidR="00F132DA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podrá ser a mano o impreso. Se evaluará que el cuadro esté completo y</w:t>
      </w:r>
      <w:r w:rsidR="001F25B8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que</w:t>
      </w:r>
      <w:r w:rsidR="00F132DA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s</w:t>
      </w:r>
      <w:r w:rsidR="001F25B8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e entregue puntualmente, en </w:t>
      </w:r>
      <w:r w:rsidR="00F132DA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una escala del 0 al 1</w:t>
      </w:r>
      <w:r w:rsidR="001F25B8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0.</w:t>
      </w:r>
      <w:r w:rsidR="008F322F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Se expondrán los resultados en grupo.</w:t>
      </w:r>
      <w:r w:rsidR="00F132DA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</w:t>
      </w:r>
    </w:p>
    <w:p w14:paraId="1191E324" w14:textId="45D4C8BB" w:rsidR="007E64BE" w:rsidRPr="00810AB3" w:rsidRDefault="008F322F" w:rsidP="007E64BE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810AB3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7E64BE" w:rsidRPr="00810AB3">
        <w:rPr>
          <w:rFonts w:ascii="Times New Roman" w:hAnsi="Times New Roman" w:cs="Times New Roman"/>
          <w:b/>
          <w:color w:val="355A4D"/>
          <w:lang w:val="es-ES_tradnl"/>
        </w:rPr>
        <w:t xml:space="preserve"> 2</w:t>
      </w:r>
    </w:p>
    <w:p w14:paraId="24C38D88" w14:textId="64733324" w:rsidR="007E64BE" w:rsidRPr="00810AB3" w:rsidRDefault="007E64BE" w:rsidP="0019190D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Estrategia de activación de conocimientos previos </w:t>
      </w:r>
    </w:p>
    <w:p w14:paraId="73F3A0F8" w14:textId="6804D679" w:rsidR="0019190D" w:rsidRPr="00810AB3" w:rsidRDefault="0019190D" w:rsidP="0019190D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7D196FBF" w14:textId="3E819FD1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473459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Lluvia de ideas con tarjetas</w:t>
      </w:r>
    </w:p>
    <w:p w14:paraId="53E0EE51" w14:textId="70D49A75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473459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 xml:space="preserve">Identificar los conocimientos </w:t>
      </w:r>
      <w:r w:rsidR="00F5774A" w:rsidRPr="00810AB3">
        <w:rPr>
          <w:rFonts w:ascii="Times New Roman" w:hAnsi="Times New Roman" w:cs="Times New Roman"/>
          <w:bCs/>
          <w:lang w:val="es-ES_tradnl"/>
        </w:rPr>
        <w:t>adquiridos</w:t>
      </w:r>
    </w:p>
    <w:p w14:paraId="7723840C" w14:textId="6F4DF87D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Pr="00810AB3">
        <w:rPr>
          <w:rFonts w:ascii="Times New Roman" w:hAnsi="Times New Roman" w:cs="Times New Roman"/>
          <w:lang w:val="es-ES_tradnl"/>
        </w:rPr>
        <w:t xml:space="preserve">. </w:t>
      </w:r>
      <w:r w:rsidRPr="00810AB3">
        <w:rPr>
          <w:rFonts w:ascii="Times New Roman" w:hAnsi="Times New Roman" w:cs="Times New Roman"/>
          <w:bCs/>
          <w:lang w:val="es-ES_tradnl"/>
        </w:rPr>
        <w:t>Hojas blancas</w:t>
      </w:r>
      <w:r w:rsidR="00473459" w:rsidRPr="00810AB3">
        <w:rPr>
          <w:rFonts w:ascii="Times New Roman" w:hAnsi="Times New Roman" w:cs="Times New Roman"/>
          <w:bCs/>
          <w:lang w:val="es-ES_tradnl"/>
        </w:rPr>
        <w:t>, r</w:t>
      </w:r>
      <w:r w:rsidRPr="00810AB3">
        <w:rPr>
          <w:rFonts w:ascii="Times New Roman" w:hAnsi="Times New Roman" w:cs="Times New Roman"/>
          <w:bCs/>
          <w:lang w:val="es-ES_tradnl"/>
        </w:rPr>
        <w:t>ecortadas en 4 partes</w:t>
      </w:r>
      <w:r w:rsidRPr="00810AB3">
        <w:rPr>
          <w:rFonts w:ascii="Times New Roman" w:hAnsi="Times New Roman" w:cs="Times New Roman"/>
          <w:lang w:val="es-ES_tradnl"/>
        </w:rPr>
        <w:t xml:space="preserve"> </w:t>
      </w:r>
    </w:p>
    <w:p w14:paraId="5E1BE8EC" w14:textId="3D630ED2" w:rsidR="007E64BE" w:rsidRPr="00810AB3" w:rsidRDefault="007E64BE" w:rsidP="00DD7595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B452A1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B365DC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entregará a cada estudiante dos papeletas</w:t>
      </w:r>
      <w:r w:rsidR="00DD7595" w:rsidRPr="00810AB3">
        <w:rPr>
          <w:rFonts w:ascii="Times New Roman" w:hAnsi="Times New Roman" w:cs="Times New Roman"/>
          <w:lang w:val="es-ES_tradnl"/>
        </w:rPr>
        <w:t xml:space="preserve"> y </w:t>
      </w:r>
      <w:r w:rsidRPr="00810AB3">
        <w:rPr>
          <w:rFonts w:ascii="Times New Roman" w:hAnsi="Times New Roman" w:cs="Times New Roman"/>
          <w:lang w:val="es-ES_tradnl"/>
        </w:rPr>
        <w:t xml:space="preserve">les pedirá que anoten algún dato </w:t>
      </w:r>
      <w:r w:rsidR="00DD7595" w:rsidRPr="00810AB3">
        <w:rPr>
          <w:rFonts w:ascii="Times New Roman" w:hAnsi="Times New Roman" w:cs="Times New Roman"/>
          <w:lang w:val="es-ES_tradnl"/>
        </w:rPr>
        <w:t>sobre el</w:t>
      </w:r>
      <w:r w:rsidRPr="00810AB3">
        <w:rPr>
          <w:rFonts w:ascii="Times New Roman" w:hAnsi="Times New Roman" w:cs="Times New Roman"/>
          <w:lang w:val="es-ES_tradnl"/>
        </w:rPr>
        <w:t xml:space="preserve"> </w:t>
      </w:r>
      <w:r w:rsidR="0079372F" w:rsidRPr="00810AB3">
        <w:rPr>
          <w:rFonts w:ascii="Times New Roman" w:hAnsi="Times New Roman" w:cs="Times New Roman"/>
          <w:lang w:val="es-ES_tradnl"/>
        </w:rPr>
        <w:t xml:space="preserve">anuncio publicitario y </w:t>
      </w:r>
      <w:r w:rsidR="00DD7595" w:rsidRPr="00810AB3">
        <w:rPr>
          <w:rFonts w:ascii="Times New Roman" w:hAnsi="Times New Roman" w:cs="Times New Roman"/>
          <w:lang w:val="es-ES_tradnl"/>
        </w:rPr>
        <w:t>el</w:t>
      </w:r>
      <w:r w:rsidR="0079372F" w:rsidRPr="00810AB3">
        <w:rPr>
          <w:rFonts w:ascii="Times New Roman" w:hAnsi="Times New Roman" w:cs="Times New Roman"/>
          <w:lang w:val="es-ES_tradnl"/>
        </w:rPr>
        <w:t xml:space="preserve"> propagandístico</w:t>
      </w:r>
      <w:r w:rsidRPr="00810AB3">
        <w:rPr>
          <w:rFonts w:ascii="Times New Roman" w:hAnsi="Times New Roman" w:cs="Times New Roman"/>
          <w:lang w:val="es-ES_tradnl"/>
        </w:rPr>
        <w:t xml:space="preserve"> (un dato por papeleta).</w:t>
      </w:r>
      <w:r w:rsidR="00DD7595" w:rsidRPr="00810AB3">
        <w:rPr>
          <w:rFonts w:ascii="Times New Roman" w:hAnsi="Times New Roman" w:cs="Times New Roman"/>
          <w:lang w:val="es-ES_tradnl"/>
        </w:rPr>
        <w:t xml:space="preserve"> Después, expondrán lo que escribieron y colocarán la papeleta</w:t>
      </w:r>
      <w:r w:rsidRPr="00810AB3">
        <w:rPr>
          <w:rFonts w:ascii="Times New Roman" w:hAnsi="Times New Roman" w:cs="Times New Roman"/>
          <w:lang w:val="es-ES_tradnl"/>
        </w:rPr>
        <w:t xml:space="preserve"> en </w:t>
      </w:r>
      <w:r w:rsidR="00F5774A" w:rsidRPr="00810AB3">
        <w:rPr>
          <w:rFonts w:ascii="Times New Roman" w:hAnsi="Times New Roman" w:cs="Times New Roman"/>
          <w:lang w:val="es-ES_tradnl"/>
        </w:rPr>
        <w:t xml:space="preserve">el lugar del pizarrón que </w:t>
      </w:r>
      <w:r w:rsidR="00CB18ED" w:rsidRPr="00810AB3">
        <w:rPr>
          <w:rFonts w:ascii="Times New Roman" w:hAnsi="Times New Roman" w:cs="Times New Roman"/>
          <w:lang w:val="es-ES_tradnl"/>
        </w:rPr>
        <w:t>corresponda</w:t>
      </w:r>
      <w:r w:rsidR="00F5774A" w:rsidRPr="00810AB3">
        <w:rPr>
          <w:rFonts w:ascii="Times New Roman" w:hAnsi="Times New Roman" w:cs="Times New Roman"/>
          <w:lang w:val="es-ES_tradnl"/>
        </w:rPr>
        <w:t xml:space="preserve"> a los </w:t>
      </w:r>
      <w:r w:rsidR="0079372F" w:rsidRPr="00810AB3">
        <w:rPr>
          <w:rFonts w:ascii="Times New Roman" w:hAnsi="Times New Roman" w:cs="Times New Roman"/>
          <w:lang w:val="es-ES_tradnl"/>
        </w:rPr>
        <w:t>tipos de anuncio</w:t>
      </w:r>
      <w:r w:rsidR="00F5774A" w:rsidRPr="00810AB3">
        <w:rPr>
          <w:rFonts w:ascii="Times New Roman" w:hAnsi="Times New Roman" w:cs="Times New Roman"/>
          <w:lang w:val="es-ES_tradnl"/>
        </w:rPr>
        <w:t xml:space="preserve">. </w:t>
      </w:r>
      <w:r w:rsidR="006A7C04" w:rsidRPr="00810AB3">
        <w:rPr>
          <w:rFonts w:ascii="Times New Roman" w:hAnsi="Times New Roman" w:cs="Times New Roman"/>
          <w:lang w:val="es-ES_tradnl"/>
        </w:rPr>
        <w:t>El facilitador</w:t>
      </w:r>
      <w:r w:rsidR="002E3F03" w:rsidRPr="00810AB3">
        <w:rPr>
          <w:rFonts w:ascii="Times New Roman" w:hAnsi="Times New Roman" w:cs="Times New Roman"/>
          <w:lang w:val="es-ES_tradnl"/>
        </w:rPr>
        <w:t xml:space="preserve"> mencionará una conclusión.</w:t>
      </w:r>
    </w:p>
    <w:p w14:paraId="15B429C5" w14:textId="77777777" w:rsidR="00B452A1" w:rsidRPr="00810AB3" w:rsidRDefault="00B452A1" w:rsidP="00B452A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6FC38916" w14:textId="2F25D0F1" w:rsidR="007E64BE" w:rsidRPr="00810AB3" w:rsidRDefault="007E64BE" w:rsidP="00AA4DB3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Estrategia de procesamiento de información</w:t>
      </w:r>
    </w:p>
    <w:p w14:paraId="7FBA74F5" w14:textId="3D06D5EC" w:rsidR="00AA4DB3" w:rsidRPr="00810AB3" w:rsidRDefault="00AA4DB3" w:rsidP="00DA7935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35 minutos</w:t>
      </w:r>
    </w:p>
    <w:p w14:paraId="3B6F0BA7" w14:textId="72EE1D46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E276CE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Expositiva-participativa</w:t>
      </w:r>
    </w:p>
    <w:p w14:paraId="2E1EC67B" w14:textId="2F84C861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E276CE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 xml:space="preserve">Identificar </w:t>
      </w:r>
      <w:r w:rsidR="005A0C90" w:rsidRPr="00810AB3">
        <w:rPr>
          <w:rFonts w:ascii="Times New Roman" w:hAnsi="Times New Roman" w:cs="Times New Roman"/>
          <w:bCs/>
          <w:lang w:val="es-ES_tradnl"/>
        </w:rPr>
        <w:t>el propósito de los textos publicitarios</w:t>
      </w:r>
      <w:r w:rsidRPr="00810AB3">
        <w:rPr>
          <w:rFonts w:ascii="Times New Roman" w:hAnsi="Times New Roman" w:cs="Times New Roman"/>
          <w:bCs/>
          <w:lang w:val="es-ES_tradnl"/>
        </w:rPr>
        <w:t xml:space="preserve"> </w:t>
      </w:r>
    </w:p>
    <w:p w14:paraId="6DB13B17" w14:textId="12F9F750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E276CE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Ninguno</w:t>
      </w:r>
    </w:p>
    <w:p w14:paraId="5DFA857D" w14:textId="1A838B85" w:rsidR="007E64BE" w:rsidRPr="00810AB3" w:rsidRDefault="007E64BE" w:rsidP="00175C6E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175C6E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CF1745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explicará </w:t>
      </w:r>
      <w:r w:rsidR="00BC58AC" w:rsidRPr="00810AB3">
        <w:rPr>
          <w:rFonts w:ascii="Times New Roman" w:hAnsi="Times New Roman" w:cs="Times New Roman"/>
          <w:lang w:val="es-ES_tradnl"/>
        </w:rPr>
        <w:t>la definición,</w:t>
      </w:r>
      <w:r w:rsidR="005A0C90" w:rsidRPr="00810AB3">
        <w:rPr>
          <w:rFonts w:ascii="Times New Roman" w:hAnsi="Times New Roman" w:cs="Times New Roman"/>
          <w:lang w:val="es-ES_tradnl"/>
        </w:rPr>
        <w:t xml:space="preserve"> </w:t>
      </w:r>
      <w:r w:rsidR="00BC58AC" w:rsidRPr="00810AB3">
        <w:rPr>
          <w:rFonts w:ascii="Times New Roman" w:hAnsi="Times New Roman" w:cs="Times New Roman"/>
          <w:lang w:val="es-ES_tradnl"/>
        </w:rPr>
        <w:t xml:space="preserve">el propósito y el público a quiénes se dirige el texto publicitario. </w:t>
      </w:r>
      <w:r w:rsidR="00CE0147" w:rsidRPr="00810AB3">
        <w:rPr>
          <w:rFonts w:ascii="Times New Roman" w:hAnsi="Times New Roman" w:cs="Times New Roman"/>
          <w:lang w:val="es-ES_tradnl"/>
        </w:rPr>
        <w:t>Mientras expone</w:t>
      </w:r>
      <w:r w:rsidR="00175C6E" w:rsidRPr="00810AB3">
        <w:rPr>
          <w:rFonts w:ascii="Times New Roman" w:hAnsi="Times New Roman" w:cs="Times New Roman"/>
          <w:lang w:val="es-ES_tradnl"/>
        </w:rPr>
        <w:t>,</w:t>
      </w:r>
      <w:r w:rsidR="00CE0147" w:rsidRPr="00810AB3">
        <w:rPr>
          <w:rFonts w:ascii="Times New Roman" w:hAnsi="Times New Roman" w:cs="Times New Roman"/>
          <w:lang w:val="es-ES_tradnl"/>
        </w:rPr>
        <w:t xml:space="preserve"> los estudiantes tomarán nota en un cuadro de triple entrada</w:t>
      </w:r>
      <w:r w:rsidR="000E64C7" w:rsidRPr="00810AB3">
        <w:rPr>
          <w:rFonts w:ascii="Times New Roman" w:hAnsi="Times New Roman" w:cs="Times New Roman"/>
          <w:lang w:val="es-ES_tradnl"/>
        </w:rPr>
        <w:t xml:space="preserve"> (Anexo 3</w:t>
      </w:r>
      <w:r w:rsidR="00DA660F" w:rsidRPr="00810AB3">
        <w:rPr>
          <w:rFonts w:ascii="Times New Roman" w:hAnsi="Times New Roman" w:cs="Times New Roman"/>
          <w:lang w:val="es-ES_tradnl"/>
        </w:rPr>
        <w:t>)</w:t>
      </w:r>
      <w:r w:rsidR="00175C6E" w:rsidRPr="00810AB3">
        <w:rPr>
          <w:rFonts w:ascii="Times New Roman" w:hAnsi="Times New Roman" w:cs="Times New Roman"/>
          <w:lang w:val="es-ES_tradnl"/>
        </w:rPr>
        <w:t xml:space="preserve">. En la primera columna, </w:t>
      </w:r>
      <w:r w:rsidR="00CE0147" w:rsidRPr="00810AB3">
        <w:rPr>
          <w:rFonts w:ascii="Times New Roman" w:hAnsi="Times New Roman" w:cs="Times New Roman"/>
          <w:lang w:val="es-ES_tradnl"/>
        </w:rPr>
        <w:t>anotará</w:t>
      </w:r>
      <w:r w:rsidR="00175C6E" w:rsidRPr="00810AB3">
        <w:rPr>
          <w:rFonts w:ascii="Times New Roman" w:hAnsi="Times New Roman" w:cs="Times New Roman"/>
          <w:lang w:val="es-ES_tradnl"/>
        </w:rPr>
        <w:t>n</w:t>
      </w:r>
      <w:r w:rsidR="00CE0147" w:rsidRPr="00810AB3">
        <w:rPr>
          <w:rFonts w:ascii="Times New Roman" w:hAnsi="Times New Roman" w:cs="Times New Roman"/>
          <w:lang w:val="es-ES_tradnl"/>
        </w:rPr>
        <w:t xml:space="preserve"> ideas principales; en la columna dos, las explicará</w:t>
      </w:r>
      <w:r w:rsidR="00175C6E" w:rsidRPr="00810AB3">
        <w:rPr>
          <w:rFonts w:ascii="Times New Roman" w:hAnsi="Times New Roman" w:cs="Times New Roman"/>
          <w:lang w:val="es-ES_tradnl"/>
        </w:rPr>
        <w:t>n</w:t>
      </w:r>
      <w:r w:rsidR="00CE0147" w:rsidRPr="00810AB3">
        <w:rPr>
          <w:rFonts w:ascii="Times New Roman" w:hAnsi="Times New Roman" w:cs="Times New Roman"/>
          <w:lang w:val="es-ES_tradnl"/>
        </w:rPr>
        <w:t xml:space="preserve"> con sus palabras</w:t>
      </w:r>
      <w:r w:rsidR="00175C6E" w:rsidRPr="00810AB3">
        <w:rPr>
          <w:rFonts w:ascii="Times New Roman" w:hAnsi="Times New Roman" w:cs="Times New Roman"/>
          <w:lang w:val="es-ES_tradnl"/>
        </w:rPr>
        <w:t xml:space="preserve">, </w:t>
      </w:r>
      <w:r w:rsidR="00CE0147" w:rsidRPr="00810AB3">
        <w:rPr>
          <w:rFonts w:ascii="Times New Roman" w:hAnsi="Times New Roman" w:cs="Times New Roman"/>
          <w:lang w:val="es-ES_tradnl"/>
        </w:rPr>
        <w:t xml:space="preserve">y en la tercera, </w:t>
      </w:r>
      <w:r w:rsidR="00175C6E" w:rsidRPr="00810AB3">
        <w:rPr>
          <w:rFonts w:ascii="Times New Roman" w:hAnsi="Times New Roman" w:cs="Times New Roman"/>
          <w:lang w:val="es-ES_tradnl"/>
        </w:rPr>
        <w:t>mencionarán</w:t>
      </w:r>
      <w:r w:rsidR="00CE0147" w:rsidRPr="00810AB3">
        <w:rPr>
          <w:rFonts w:ascii="Times New Roman" w:hAnsi="Times New Roman" w:cs="Times New Roman"/>
          <w:lang w:val="es-ES_tradnl"/>
        </w:rPr>
        <w:t xml:space="preserve"> un ejemplo. </w:t>
      </w:r>
      <w:r w:rsidR="00337456" w:rsidRPr="00810AB3">
        <w:rPr>
          <w:rFonts w:ascii="Times New Roman" w:hAnsi="Times New Roman" w:cs="Times New Roman"/>
          <w:lang w:val="es-ES_tradnl"/>
        </w:rPr>
        <w:t>El facilitador</w:t>
      </w:r>
      <w:r w:rsidR="00CE0147" w:rsidRPr="00810AB3">
        <w:rPr>
          <w:rFonts w:ascii="Times New Roman" w:hAnsi="Times New Roman" w:cs="Times New Roman"/>
          <w:lang w:val="es-ES_tradnl"/>
        </w:rPr>
        <w:t xml:space="preserve"> hará pausas en la exposición para preguntar las ideas, la explicación y los ejemplos que han anotado. </w:t>
      </w:r>
    </w:p>
    <w:p w14:paraId="03A4F890" w14:textId="77777777" w:rsidR="002B20B7" w:rsidRPr="00810AB3" w:rsidRDefault="002B20B7" w:rsidP="00175C6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6EDFF874" w14:textId="3CD89D15" w:rsidR="007E64BE" w:rsidRPr="00810AB3" w:rsidRDefault="007E64BE" w:rsidP="002E7ECD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Estrategia de </w:t>
      </w:r>
      <w:proofErr w:type="spellStart"/>
      <w:r w:rsidR="00CE0147" w:rsidRPr="00810AB3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</w:p>
    <w:p w14:paraId="0A281179" w14:textId="6FBD17FA" w:rsidR="002E7ECD" w:rsidRPr="00810AB3" w:rsidRDefault="002E7ECD" w:rsidP="002E7ECD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5 minutos</w:t>
      </w:r>
    </w:p>
    <w:p w14:paraId="120DF765" w14:textId="77777777" w:rsidR="002E7ECD" w:rsidRPr="00810AB3" w:rsidRDefault="002E7ECD" w:rsidP="002E7ECD">
      <w:pPr>
        <w:pStyle w:val="Prrafodelista"/>
        <w:ind w:left="1068"/>
        <w:jc w:val="both"/>
        <w:rPr>
          <w:rFonts w:ascii="Times New Roman" w:hAnsi="Times New Roman" w:cs="Times New Roman"/>
          <w:b/>
          <w:lang w:val="es-ES_tradnl"/>
        </w:rPr>
      </w:pPr>
    </w:p>
    <w:p w14:paraId="214B777F" w14:textId="15016DFD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5F0577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="00CE0147" w:rsidRPr="00810AB3">
        <w:rPr>
          <w:rFonts w:ascii="Times New Roman" w:hAnsi="Times New Roman" w:cs="Times New Roman"/>
          <w:bCs/>
          <w:lang w:val="es-ES_tradnl"/>
        </w:rPr>
        <w:t>Tres verdades, una mentira</w:t>
      </w:r>
    </w:p>
    <w:p w14:paraId="673418A1" w14:textId="5F97D7CC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5F0577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Verificar los aprendizajes</w:t>
      </w:r>
    </w:p>
    <w:p w14:paraId="54A1BBFE" w14:textId="3663D68E" w:rsidR="007E64BE" w:rsidRPr="00810AB3" w:rsidRDefault="007E64BE" w:rsidP="007E64B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D9684F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Frases</w:t>
      </w:r>
      <w:r w:rsidR="00CE0147" w:rsidRPr="00810AB3">
        <w:rPr>
          <w:rFonts w:ascii="Times New Roman" w:hAnsi="Times New Roman" w:cs="Times New Roman"/>
          <w:bCs/>
          <w:lang w:val="es-ES_tradnl"/>
        </w:rPr>
        <w:t xml:space="preserve"> de verdades y mentiras</w:t>
      </w:r>
      <w:r w:rsidR="00CE0147" w:rsidRPr="00810AB3">
        <w:rPr>
          <w:rFonts w:ascii="Times New Roman" w:hAnsi="Times New Roman" w:cs="Times New Roman"/>
          <w:b/>
          <w:lang w:val="es-ES_tradnl"/>
        </w:rPr>
        <w:t xml:space="preserve"> </w:t>
      </w:r>
    </w:p>
    <w:p w14:paraId="6880EDE5" w14:textId="1B4E5B47" w:rsidR="001E0569" w:rsidRPr="00810AB3" w:rsidRDefault="007E64BE" w:rsidP="001E0569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lastRenderedPageBreak/>
        <w:t>Desarroll</w:t>
      </w:r>
      <w:r w:rsidR="001E0569" w:rsidRPr="00810AB3">
        <w:rPr>
          <w:rFonts w:ascii="Times New Roman" w:hAnsi="Times New Roman" w:cs="Times New Roman"/>
          <w:b/>
          <w:lang w:val="es-ES_tradnl"/>
        </w:rPr>
        <w:t xml:space="preserve">o: </w:t>
      </w:r>
      <w:r w:rsidR="0027779C" w:rsidRPr="00810AB3">
        <w:rPr>
          <w:rFonts w:ascii="Times New Roman" w:hAnsi="Times New Roman" w:cs="Times New Roman"/>
          <w:lang w:val="es-ES_tradnl"/>
        </w:rPr>
        <w:t>El facilitador</w:t>
      </w:r>
      <w:r w:rsidR="00CE0147" w:rsidRPr="00810AB3">
        <w:rPr>
          <w:rFonts w:ascii="Times New Roman" w:hAnsi="Times New Roman" w:cs="Times New Roman"/>
          <w:lang w:val="es-ES_tradnl"/>
        </w:rPr>
        <w:t xml:space="preserve"> pedirá</w:t>
      </w:r>
      <w:r w:rsidR="001E0569" w:rsidRPr="00810AB3">
        <w:rPr>
          <w:rFonts w:ascii="Times New Roman" w:hAnsi="Times New Roman" w:cs="Times New Roman"/>
          <w:lang w:val="es-ES_tradnl"/>
        </w:rPr>
        <w:t xml:space="preserve"> a los estudiantes que presten atención, pues leerán </w:t>
      </w:r>
      <w:r w:rsidR="00CE0147" w:rsidRPr="00810AB3">
        <w:rPr>
          <w:rFonts w:ascii="Times New Roman" w:hAnsi="Times New Roman" w:cs="Times New Roman"/>
          <w:lang w:val="es-ES_tradnl"/>
        </w:rPr>
        <w:t>cuatro frases</w:t>
      </w:r>
      <w:r w:rsidR="00B57B37" w:rsidRPr="00810AB3">
        <w:rPr>
          <w:rFonts w:ascii="Times New Roman" w:hAnsi="Times New Roman" w:cs="Times New Roman"/>
          <w:lang w:val="es-ES_tradnl"/>
        </w:rPr>
        <w:t xml:space="preserve"> (Anexo 4</w:t>
      </w:r>
      <w:r w:rsidR="009106B4" w:rsidRPr="00810AB3">
        <w:rPr>
          <w:rFonts w:ascii="Times New Roman" w:hAnsi="Times New Roman" w:cs="Times New Roman"/>
          <w:lang w:val="es-ES_tradnl"/>
        </w:rPr>
        <w:t>)</w:t>
      </w:r>
      <w:r w:rsidR="001E0569" w:rsidRPr="00810AB3">
        <w:rPr>
          <w:rFonts w:ascii="Times New Roman" w:hAnsi="Times New Roman" w:cs="Times New Roman"/>
          <w:lang w:val="es-ES_tradnl"/>
        </w:rPr>
        <w:t>. Cuando descubran que una de ellas es una mentira, se pondrán de pie. Deberán justificar su elección.</w:t>
      </w:r>
    </w:p>
    <w:p w14:paraId="52FEACDB" w14:textId="77777777" w:rsidR="001858D2" w:rsidRPr="00810AB3" w:rsidRDefault="001858D2" w:rsidP="001E0569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6557C165" w14:textId="77777777" w:rsidR="005C55B5" w:rsidRPr="00810AB3" w:rsidRDefault="005C55B5" w:rsidP="005C55B5">
      <w:pPr>
        <w:rPr>
          <w:rFonts w:ascii="Times New Roman" w:hAnsi="Times New Roman" w:cs="Times New Roman"/>
          <w:b/>
          <w:color w:val="69759A"/>
          <w:lang w:val="es-ES_tradnl"/>
        </w:rPr>
      </w:pPr>
      <w:r w:rsidRPr="00810AB3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7AA65392" w14:textId="133591F4" w:rsidR="0068113C" w:rsidRPr="00810AB3" w:rsidRDefault="00EC1C73" w:rsidP="0068113C">
      <w:pPr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Por su cuenta, los estudiantes verán el video </w:t>
      </w:r>
      <w:r w:rsidR="0016663E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“El texto icónico-verbal”</w:t>
      </w:r>
      <w:r w:rsidR="008E5383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y </w:t>
      </w:r>
      <w:r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tomarán</w:t>
      </w:r>
      <w:r w:rsidR="008E5383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nota de las ideas principales. D</w:t>
      </w:r>
      <w:r w:rsidR="008D3135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espués</w:t>
      </w:r>
      <w:r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, </w:t>
      </w:r>
      <w:r w:rsidR="00D32095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imprimirán</w:t>
      </w:r>
      <w:r w:rsidR="008D3135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dos ejemplos d</w:t>
      </w:r>
      <w:r w:rsidR="00D32095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e este tipo de texto y lo</w:t>
      </w:r>
      <w:r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s </w:t>
      </w:r>
      <w:r w:rsidR="00D32095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llevarán</w:t>
      </w:r>
      <w:r w:rsidR="008D3135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 a la escuela. </w:t>
      </w:r>
      <w:r w:rsidR="00DF59D6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Se evaluará la redacción </w:t>
      </w:r>
      <w:r w:rsidR="008E5383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de las ideas principales y que los textos cumplan con los requisitos solicitados. </w:t>
      </w:r>
    </w:p>
    <w:p w14:paraId="59E0F043" w14:textId="062807E9" w:rsidR="0068113C" w:rsidRPr="00810AB3" w:rsidRDefault="0090460F" w:rsidP="0068113C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810AB3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68113C" w:rsidRPr="00810AB3">
        <w:rPr>
          <w:rFonts w:ascii="Times New Roman" w:hAnsi="Times New Roman" w:cs="Times New Roman"/>
          <w:b/>
          <w:color w:val="355A4D"/>
          <w:lang w:val="es-ES_tradnl"/>
        </w:rPr>
        <w:t xml:space="preserve"> 3</w:t>
      </w:r>
    </w:p>
    <w:p w14:paraId="256E2DA8" w14:textId="25DE58E3" w:rsidR="00BC58AC" w:rsidRPr="00810AB3" w:rsidRDefault="00BC58AC" w:rsidP="009219E1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Estrategia de sensibilización</w:t>
      </w:r>
    </w:p>
    <w:p w14:paraId="3342D47C" w14:textId="24388080" w:rsidR="009219E1" w:rsidRPr="00810AB3" w:rsidRDefault="009219E1" w:rsidP="009219E1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0EDA4E6A" w14:textId="540130A8" w:rsidR="00BC58AC" w:rsidRPr="00810AB3" w:rsidRDefault="00BC58AC" w:rsidP="00BC58AC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9803DE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Expresión facial</w:t>
      </w:r>
    </w:p>
    <w:p w14:paraId="67FEFDD0" w14:textId="428EB731" w:rsidR="00BC58AC" w:rsidRPr="00810AB3" w:rsidRDefault="00BC58AC" w:rsidP="00BC58AC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9803DE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Interpretar imágenes</w:t>
      </w:r>
    </w:p>
    <w:p w14:paraId="3C5C1571" w14:textId="5C9316EE" w:rsidR="00BC58AC" w:rsidRPr="00810AB3" w:rsidRDefault="00BC58AC" w:rsidP="00BC58AC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1D0F4C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Rostros con diferentes expresiones</w:t>
      </w:r>
      <w:r w:rsidR="00DC4C32" w:rsidRPr="00810AB3">
        <w:rPr>
          <w:rFonts w:ascii="Times New Roman" w:hAnsi="Times New Roman" w:cs="Times New Roman"/>
          <w:bCs/>
          <w:lang w:val="es-ES_tradnl"/>
        </w:rPr>
        <w:t xml:space="preserve"> (Anexo 5</w:t>
      </w:r>
      <w:r w:rsidR="00DA660F" w:rsidRPr="00810AB3">
        <w:rPr>
          <w:rFonts w:ascii="Times New Roman" w:hAnsi="Times New Roman" w:cs="Times New Roman"/>
          <w:bCs/>
          <w:lang w:val="es-ES_tradnl"/>
        </w:rPr>
        <w:t>)</w:t>
      </w:r>
    </w:p>
    <w:p w14:paraId="682B47C7" w14:textId="0294887E" w:rsidR="001B2ED3" w:rsidRPr="00810AB3" w:rsidRDefault="001B2ED3" w:rsidP="00BC58AC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</w:t>
      </w:r>
      <w:r w:rsidR="001D0F4C" w:rsidRPr="00810AB3">
        <w:rPr>
          <w:rFonts w:ascii="Times New Roman" w:hAnsi="Times New Roman" w:cs="Times New Roman"/>
          <w:b/>
          <w:lang w:val="es-ES_tradnl"/>
        </w:rPr>
        <w:t>:</w:t>
      </w:r>
      <w:r w:rsidR="009219E1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4A0C02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colocará los rostros en el pizarrón</w:t>
      </w:r>
      <w:r w:rsidR="00E07486" w:rsidRPr="00810AB3">
        <w:rPr>
          <w:rFonts w:ascii="Times New Roman" w:hAnsi="Times New Roman" w:cs="Times New Roman"/>
          <w:lang w:val="es-ES_tradnl"/>
        </w:rPr>
        <w:t xml:space="preserve"> y pedirá que los estudiantes </w:t>
      </w:r>
      <w:r w:rsidRPr="00810AB3">
        <w:rPr>
          <w:rFonts w:ascii="Times New Roman" w:hAnsi="Times New Roman" w:cs="Times New Roman"/>
          <w:lang w:val="es-ES_tradnl"/>
        </w:rPr>
        <w:t xml:space="preserve">identifiquen la expresión </w:t>
      </w:r>
      <w:r w:rsidR="00E07486" w:rsidRPr="00810AB3">
        <w:rPr>
          <w:rFonts w:ascii="Times New Roman" w:hAnsi="Times New Roman" w:cs="Times New Roman"/>
          <w:lang w:val="es-ES_tradnl"/>
        </w:rPr>
        <w:t>de cada personaje</w:t>
      </w:r>
      <w:r w:rsidRPr="00810AB3">
        <w:rPr>
          <w:rFonts w:ascii="Times New Roman" w:hAnsi="Times New Roman" w:cs="Times New Roman"/>
          <w:lang w:val="es-ES_tradnl"/>
        </w:rPr>
        <w:t xml:space="preserve">. Justificarán su elección. </w:t>
      </w:r>
      <w:r w:rsidR="00FC6054" w:rsidRPr="00810AB3">
        <w:rPr>
          <w:rFonts w:ascii="Times New Roman" w:hAnsi="Times New Roman" w:cs="Times New Roman"/>
          <w:lang w:val="es-ES_tradnl"/>
        </w:rPr>
        <w:t>Discutirán por qué una expresión puede tener diferentes significados.</w:t>
      </w:r>
    </w:p>
    <w:p w14:paraId="5F6D9540" w14:textId="77777777" w:rsidR="00BC58AC" w:rsidRPr="00810AB3" w:rsidRDefault="00BC58AC" w:rsidP="00BC58AC">
      <w:pPr>
        <w:jc w:val="both"/>
        <w:rPr>
          <w:rFonts w:ascii="Times New Roman" w:hAnsi="Times New Roman" w:cs="Times New Roman"/>
          <w:b/>
          <w:lang w:val="es-ES_tradnl"/>
        </w:rPr>
      </w:pPr>
    </w:p>
    <w:p w14:paraId="0A03B10A" w14:textId="59DB663E" w:rsidR="001B2ED3" w:rsidRPr="00810AB3" w:rsidRDefault="001B2ED3" w:rsidP="009219E1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Estrategia de discusión </w:t>
      </w:r>
    </w:p>
    <w:p w14:paraId="50FB759A" w14:textId="0CA63BA6" w:rsidR="009219E1" w:rsidRPr="00810AB3" w:rsidRDefault="009219E1" w:rsidP="009219E1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25 minutos</w:t>
      </w:r>
    </w:p>
    <w:p w14:paraId="4AAB789E" w14:textId="05A1488E" w:rsidR="001B2ED3" w:rsidRPr="00810AB3" w:rsidRDefault="001B2ED3" w:rsidP="001B2E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B34C5A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Expositiva-participativa</w:t>
      </w:r>
    </w:p>
    <w:p w14:paraId="2F3F10C7" w14:textId="3847A4EA" w:rsidR="001B2ED3" w:rsidRPr="00810AB3" w:rsidRDefault="001B2ED3" w:rsidP="001B2E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B34C5A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Analizar lo elementos del lenguaje verbal y no verbal de los anuncios publicitarios</w:t>
      </w:r>
    </w:p>
    <w:p w14:paraId="217371CB" w14:textId="5C442F18" w:rsidR="001B2ED3" w:rsidRPr="00810AB3" w:rsidRDefault="001B2ED3" w:rsidP="001B2E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C15A36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Presentación</w:t>
      </w:r>
    </w:p>
    <w:p w14:paraId="5B5A077C" w14:textId="198F3682" w:rsidR="000732AE" w:rsidRPr="00810AB3" w:rsidRDefault="001B2ED3" w:rsidP="001B2ED3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686D98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706374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explicará los elementos del lenguaje verbal y no verbal en los anuncios publicitarios</w:t>
      </w:r>
      <w:r w:rsidR="00686D98" w:rsidRPr="00810AB3">
        <w:rPr>
          <w:rFonts w:ascii="Times New Roman" w:hAnsi="Times New Roman" w:cs="Times New Roman"/>
          <w:lang w:val="es-ES_tradnl"/>
        </w:rPr>
        <w:t>. M</w:t>
      </w:r>
      <w:r w:rsidRPr="00810AB3">
        <w:rPr>
          <w:rFonts w:ascii="Times New Roman" w:hAnsi="Times New Roman" w:cs="Times New Roman"/>
          <w:lang w:val="es-ES_tradnl"/>
        </w:rPr>
        <w:t>ientras expone</w:t>
      </w:r>
      <w:r w:rsidR="00686D98" w:rsidRPr="00810AB3">
        <w:rPr>
          <w:rFonts w:ascii="Times New Roman" w:hAnsi="Times New Roman" w:cs="Times New Roman"/>
          <w:lang w:val="es-ES_tradnl"/>
        </w:rPr>
        <w:t>,</w:t>
      </w:r>
      <w:r w:rsidRPr="00810AB3">
        <w:rPr>
          <w:rFonts w:ascii="Times New Roman" w:hAnsi="Times New Roman" w:cs="Times New Roman"/>
          <w:lang w:val="es-ES_tradnl"/>
        </w:rPr>
        <w:t xml:space="preserve"> colocará algunos ejemplos par</w:t>
      </w:r>
      <w:r w:rsidR="008D3A59" w:rsidRPr="00810AB3">
        <w:rPr>
          <w:rFonts w:ascii="Times New Roman" w:hAnsi="Times New Roman" w:cs="Times New Roman"/>
          <w:lang w:val="es-ES_tradnl"/>
        </w:rPr>
        <w:t>a que los estudiantes visualicen</w:t>
      </w:r>
      <w:r w:rsidRPr="00810AB3">
        <w:rPr>
          <w:rFonts w:ascii="Times New Roman" w:hAnsi="Times New Roman" w:cs="Times New Roman"/>
          <w:lang w:val="es-ES_tradnl"/>
        </w:rPr>
        <w:t xml:space="preserve"> y analicen la información</w:t>
      </w:r>
      <w:r w:rsidR="00855DA5" w:rsidRPr="00810AB3">
        <w:rPr>
          <w:rFonts w:ascii="Times New Roman" w:hAnsi="Times New Roman" w:cs="Times New Roman"/>
          <w:lang w:val="es-ES_tradnl"/>
        </w:rPr>
        <w:t>.</w:t>
      </w:r>
      <w:r w:rsidRPr="00810AB3">
        <w:rPr>
          <w:rFonts w:ascii="Times New Roman" w:hAnsi="Times New Roman" w:cs="Times New Roman"/>
          <w:lang w:val="es-ES_tradnl"/>
        </w:rPr>
        <w:t xml:space="preserve"> </w:t>
      </w:r>
      <w:r w:rsidR="00855DA5" w:rsidRPr="00810AB3">
        <w:rPr>
          <w:rFonts w:ascii="Times New Roman" w:hAnsi="Times New Roman" w:cs="Times New Roman"/>
          <w:lang w:val="es-ES_tradnl"/>
        </w:rPr>
        <w:t>P</w:t>
      </w:r>
      <w:r w:rsidRPr="00810AB3">
        <w:rPr>
          <w:rFonts w:ascii="Times New Roman" w:hAnsi="Times New Roman" w:cs="Times New Roman"/>
          <w:lang w:val="es-ES_tradnl"/>
        </w:rPr>
        <w:t>ara ello</w:t>
      </w:r>
      <w:r w:rsidR="00855DA5" w:rsidRPr="00810AB3">
        <w:rPr>
          <w:rFonts w:ascii="Times New Roman" w:hAnsi="Times New Roman" w:cs="Times New Roman"/>
          <w:lang w:val="es-ES_tradnl"/>
        </w:rPr>
        <w:t>, preguntará</w:t>
      </w:r>
      <w:r w:rsidR="004A2F11" w:rsidRPr="00810AB3">
        <w:rPr>
          <w:rFonts w:ascii="Times New Roman" w:hAnsi="Times New Roman" w:cs="Times New Roman"/>
          <w:lang w:val="es-ES_tradnl"/>
        </w:rPr>
        <w:t>: ¿Q</w:t>
      </w:r>
      <w:r w:rsidRPr="00810AB3">
        <w:rPr>
          <w:rFonts w:ascii="Times New Roman" w:hAnsi="Times New Roman" w:cs="Times New Roman"/>
          <w:lang w:val="es-ES_tradnl"/>
        </w:rPr>
        <w:t>ué ven en la imagen</w:t>
      </w:r>
      <w:r w:rsidR="004A2F11" w:rsidRPr="00810AB3">
        <w:rPr>
          <w:rFonts w:ascii="Times New Roman" w:hAnsi="Times New Roman" w:cs="Times New Roman"/>
          <w:lang w:val="es-ES_tradnl"/>
        </w:rPr>
        <w:t>?, ¿q</w:t>
      </w:r>
      <w:r w:rsidRPr="00810AB3">
        <w:rPr>
          <w:rFonts w:ascii="Times New Roman" w:hAnsi="Times New Roman" w:cs="Times New Roman"/>
          <w:lang w:val="es-ES_tradnl"/>
        </w:rPr>
        <w:t>ué representa</w:t>
      </w:r>
      <w:r w:rsidR="004A2F11" w:rsidRPr="00810AB3">
        <w:rPr>
          <w:rFonts w:ascii="Times New Roman" w:hAnsi="Times New Roman" w:cs="Times New Roman"/>
          <w:lang w:val="es-ES_tradnl"/>
        </w:rPr>
        <w:t>?</w:t>
      </w:r>
      <w:r w:rsidRPr="00810AB3">
        <w:rPr>
          <w:rFonts w:ascii="Times New Roman" w:hAnsi="Times New Roman" w:cs="Times New Roman"/>
          <w:lang w:val="es-ES_tradnl"/>
        </w:rPr>
        <w:t xml:space="preserve">, </w:t>
      </w:r>
      <w:r w:rsidR="004A2F11" w:rsidRPr="00810AB3">
        <w:rPr>
          <w:rFonts w:ascii="Times New Roman" w:hAnsi="Times New Roman" w:cs="Times New Roman"/>
          <w:lang w:val="es-ES_tradnl"/>
        </w:rPr>
        <w:t>¿</w:t>
      </w:r>
      <w:r w:rsidRPr="00810AB3">
        <w:rPr>
          <w:rFonts w:ascii="Times New Roman" w:hAnsi="Times New Roman" w:cs="Times New Roman"/>
          <w:lang w:val="es-ES_tradnl"/>
        </w:rPr>
        <w:t>por qué lo piensan</w:t>
      </w:r>
      <w:r w:rsidR="004A2F11" w:rsidRPr="00810AB3">
        <w:rPr>
          <w:rFonts w:ascii="Times New Roman" w:hAnsi="Times New Roman" w:cs="Times New Roman"/>
          <w:lang w:val="es-ES_tradnl"/>
        </w:rPr>
        <w:t>?</w:t>
      </w:r>
      <w:r w:rsidR="00C41987" w:rsidRPr="00810AB3">
        <w:rPr>
          <w:rFonts w:ascii="Times New Roman" w:hAnsi="Times New Roman" w:cs="Times New Roman"/>
          <w:lang w:val="es-ES_tradnl"/>
        </w:rPr>
        <w:t xml:space="preserve">, </w:t>
      </w:r>
      <w:r w:rsidR="004A2F11" w:rsidRPr="00810AB3">
        <w:rPr>
          <w:rFonts w:ascii="Times New Roman" w:hAnsi="Times New Roman" w:cs="Times New Roman"/>
          <w:lang w:val="es-ES_tradnl"/>
        </w:rPr>
        <w:t>¿</w:t>
      </w:r>
      <w:r w:rsidRPr="00810AB3">
        <w:rPr>
          <w:rFonts w:ascii="Times New Roman" w:hAnsi="Times New Roman" w:cs="Times New Roman"/>
          <w:lang w:val="es-ES_tradnl"/>
        </w:rPr>
        <w:t>cuál es la importancia del lenguaje verbal</w:t>
      </w:r>
      <w:r w:rsidR="004A2F11" w:rsidRPr="00810AB3">
        <w:rPr>
          <w:rFonts w:ascii="Times New Roman" w:hAnsi="Times New Roman" w:cs="Times New Roman"/>
          <w:lang w:val="es-ES_tradnl"/>
        </w:rPr>
        <w:t>?</w:t>
      </w:r>
      <w:r w:rsidRPr="00810AB3">
        <w:rPr>
          <w:rFonts w:ascii="Times New Roman" w:hAnsi="Times New Roman" w:cs="Times New Roman"/>
          <w:lang w:val="es-ES_tradnl"/>
        </w:rPr>
        <w:t xml:space="preserve">, </w:t>
      </w:r>
      <w:r w:rsidR="004A2F11" w:rsidRPr="00810AB3">
        <w:rPr>
          <w:rFonts w:ascii="Times New Roman" w:hAnsi="Times New Roman" w:cs="Times New Roman"/>
          <w:lang w:val="es-ES_tradnl"/>
        </w:rPr>
        <w:t>¿</w:t>
      </w:r>
      <w:r w:rsidRPr="00810AB3">
        <w:rPr>
          <w:rFonts w:ascii="Times New Roman" w:hAnsi="Times New Roman" w:cs="Times New Roman"/>
          <w:lang w:val="es-ES_tradnl"/>
        </w:rPr>
        <w:t>qué dice la frase</w:t>
      </w:r>
      <w:r w:rsidR="004A2F11" w:rsidRPr="00810AB3">
        <w:rPr>
          <w:rFonts w:ascii="Times New Roman" w:hAnsi="Times New Roman" w:cs="Times New Roman"/>
          <w:lang w:val="es-ES_tradnl"/>
        </w:rPr>
        <w:t>?</w:t>
      </w:r>
      <w:r w:rsidRPr="00810AB3">
        <w:rPr>
          <w:rFonts w:ascii="Times New Roman" w:hAnsi="Times New Roman" w:cs="Times New Roman"/>
          <w:lang w:val="es-ES_tradnl"/>
        </w:rPr>
        <w:t>,</w:t>
      </w:r>
      <w:r w:rsidR="000732AE" w:rsidRPr="00810AB3">
        <w:rPr>
          <w:rFonts w:ascii="Times New Roman" w:hAnsi="Times New Roman" w:cs="Times New Roman"/>
          <w:lang w:val="es-ES_tradnl"/>
        </w:rPr>
        <w:t xml:space="preserve"> </w:t>
      </w:r>
      <w:r w:rsidR="004A2F11" w:rsidRPr="00810AB3">
        <w:rPr>
          <w:rFonts w:ascii="Times New Roman" w:hAnsi="Times New Roman" w:cs="Times New Roman"/>
          <w:lang w:val="es-ES_tradnl"/>
        </w:rPr>
        <w:t>¿</w:t>
      </w:r>
      <w:r w:rsidR="000732AE" w:rsidRPr="00810AB3">
        <w:rPr>
          <w:rFonts w:ascii="Times New Roman" w:hAnsi="Times New Roman" w:cs="Times New Roman"/>
          <w:lang w:val="es-ES_tradnl"/>
        </w:rPr>
        <w:t>los convence de comprar el producto</w:t>
      </w:r>
      <w:r w:rsidR="004A2F11" w:rsidRPr="00810AB3">
        <w:rPr>
          <w:rFonts w:ascii="Times New Roman" w:hAnsi="Times New Roman" w:cs="Times New Roman"/>
          <w:lang w:val="es-ES_tradnl"/>
        </w:rPr>
        <w:t>?</w:t>
      </w:r>
      <w:r w:rsidR="000732AE" w:rsidRPr="00810AB3">
        <w:rPr>
          <w:rFonts w:ascii="Times New Roman" w:hAnsi="Times New Roman" w:cs="Times New Roman"/>
          <w:lang w:val="es-ES_tradnl"/>
        </w:rPr>
        <w:t xml:space="preserve">, </w:t>
      </w:r>
      <w:r w:rsidR="004A2F11" w:rsidRPr="00810AB3">
        <w:rPr>
          <w:rFonts w:ascii="Times New Roman" w:hAnsi="Times New Roman" w:cs="Times New Roman"/>
          <w:lang w:val="es-ES_tradnl"/>
        </w:rPr>
        <w:t>¿</w:t>
      </w:r>
      <w:r w:rsidR="000732AE" w:rsidRPr="00810AB3">
        <w:rPr>
          <w:rFonts w:ascii="Times New Roman" w:hAnsi="Times New Roman" w:cs="Times New Roman"/>
          <w:lang w:val="es-ES_tradnl"/>
        </w:rPr>
        <w:t>qué frase sería más convincente</w:t>
      </w:r>
      <w:r w:rsidR="004A2F11" w:rsidRPr="00810AB3">
        <w:rPr>
          <w:rFonts w:ascii="Times New Roman" w:hAnsi="Times New Roman" w:cs="Times New Roman"/>
          <w:lang w:val="es-ES_tradnl"/>
        </w:rPr>
        <w:t>?</w:t>
      </w:r>
    </w:p>
    <w:p w14:paraId="574BFC48" w14:textId="77777777" w:rsidR="00BC58AC" w:rsidRPr="00810AB3" w:rsidRDefault="00BC58AC" w:rsidP="001B2E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91A3B89" w14:textId="377AA619" w:rsidR="00BC58AC" w:rsidRPr="00810AB3" w:rsidRDefault="001B2ED3" w:rsidP="009A0087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Estrategia de ejercitación</w:t>
      </w:r>
    </w:p>
    <w:p w14:paraId="56B6A23B" w14:textId="0D74A04C" w:rsidR="009A0087" w:rsidRPr="00810AB3" w:rsidRDefault="009A0087" w:rsidP="009A0087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1E6AC765" w14:textId="77E3C96D" w:rsidR="001B2ED3" w:rsidRPr="00810AB3" w:rsidRDefault="001B2ED3" w:rsidP="001B2E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685019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Lectura de comprensión</w:t>
      </w:r>
    </w:p>
    <w:p w14:paraId="01703241" w14:textId="34BC6FD3" w:rsidR="001B2ED3" w:rsidRPr="00810AB3" w:rsidRDefault="001B2ED3" w:rsidP="001B2E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667527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 xml:space="preserve">Reconocer </w:t>
      </w:r>
      <w:r w:rsidR="002C3BAA" w:rsidRPr="00810AB3">
        <w:rPr>
          <w:rFonts w:ascii="Times New Roman" w:hAnsi="Times New Roman" w:cs="Times New Roman"/>
          <w:bCs/>
          <w:lang w:val="es-ES_tradnl"/>
        </w:rPr>
        <w:t>la relación entre el lenguaje icónico y el verbal</w:t>
      </w:r>
    </w:p>
    <w:p w14:paraId="4844A2CE" w14:textId="67ECB5C0" w:rsidR="001B2ED3" w:rsidRPr="00810AB3" w:rsidRDefault="00AA58AE" w:rsidP="001B2E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667527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2C3BAA" w:rsidRPr="00810AB3">
        <w:rPr>
          <w:rFonts w:ascii="Times New Roman" w:hAnsi="Times New Roman" w:cs="Times New Roman"/>
          <w:bCs/>
          <w:lang w:val="es-ES_tradnl"/>
        </w:rPr>
        <w:t>Textos solicitados en la tarea independiente</w:t>
      </w:r>
      <w:r w:rsidR="001B2ED3" w:rsidRPr="00810AB3">
        <w:rPr>
          <w:rFonts w:ascii="Times New Roman" w:hAnsi="Times New Roman" w:cs="Times New Roman"/>
          <w:b/>
          <w:lang w:val="es-ES_tradnl"/>
        </w:rPr>
        <w:t xml:space="preserve"> </w:t>
      </w:r>
    </w:p>
    <w:p w14:paraId="6814E79F" w14:textId="0CF932BA" w:rsidR="00843343" w:rsidRPr="00810AB3" w:rsidRDefault="001B2ED3" w:rsidP="00843343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</w:t>
      </w:r>
      <w:r w:rsidR="00EE43D6" w:rsidRPr="00810AB3">
        <w:rPr>
          <w:rFonts w:ascii="Times New Roman" w:hAnsi="Times New Roman" w:cs="Times New Roman"/>
          <w:b/>
          <w:lang w:val="es-ES_tradnl"/>
        </w:rPr>
        <w:t>:</w:t>
      </w:r>
      <w:r w:rsidR="006507EE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6507EE" w:rsidRPr="00810AB3">
        <w:rPr>
          <w:rFonts w:ascii="Times New Roman" w:hAnsi="Times New Roman" w:cs="Times New Roman"/>
          <w:bCs/>
          <w:lang w:val="es-ES_tradnl"/>
        </w:rPr>
        <w:t>Los estudiantes presentarán el anuncio impreso, para</w:t>
      </w:r>
      <w:r w:rsidR="00F17C79" w:rsidRPr="00810AB3">
        <w:rPr>
          <w:rFonts w:ascii="Times New Roman" w:hAnsi="Times New Roman" w:cs="Times New Roman"/>
          <w:lang w:val="es-ES_tradnl"/>
        </w:rPr>
        <w:t xml:space="preserve"> analizar la relación entre el texto</w:t>
      </w:r>
      <w:r w:rsidR="00772ACA" w:rsidRPr="00810AB3">
        <w:rPr>
          <w:rFonts w:ascii="Times New Roman" w:hAnsi="Times New Roman" w:cs="Times New Roman"/>
          <w:lang w:val="es-ES_tradnl"/>
        </w:rPr>
        <w:t xml:space="preserve"> y la imagen</w:t>
      </w:r>
      <w:r w:rsidR="00F17C79" w:rsidRPr="00810AB3">
        <w:rPr>
          <w:rFonts w:ascii="Times New Roman" w:hAnsi="Times New Roman" w:cs="Times New Roman"/>
          <w:lang w:val="es-ES_tradnl"/>
        </w:rPr>
        <w:t>. En clase</w:t>
      </w:r>
      <w:r w:rsidR="006507EE" w:rsidRPr="00810AB3">
        <w:rPr>
          <w:rFonts w:ascii="Times New Roman" w:hAnsi="Times New Roman" w:cs="Times New Roman"/>
          <w:lang w:val="es-ES_tradnl"/>
        </w:rPr>
        <w:t xml:space="preserve">, </w:t>
      </w:r>
      <w:r w:rsidR="00F17C79" w:rsidRPr="00810AB3">
        <w:rPr>
          <w:rFonts w:ascii="Times New Roman" w:hAnsi="Times New Roman" w:cs="Times New Roman"/>
          <w:lang w:val="es-ES_tradnl"/>
        </w:rPr>
        <w:t>se formarán equipos de 4 integrantes de forma aleatoria</w:t>
      </w:r>
      <w:r w:rsidR="006507EE" w:rsidRPr="00810AB3">
        <w:rPr>
          <w:rFonts w:ascii="Times New Roman" w:hAnsi="Times New Roman" w:cs="Times New Roman"/>
          <w:lang w:val="es-ES_tradnl"/>
        </w:rPr>
        <w:t xml:space="preserve">. Deberán compartir los anuncios y responder las preguntas: </w:t>
      </w:r>
      <w:r w:rsidR="00F17C79" w:rsidRPr="00810AB3">
        <w:rPr>
          <w:rFonts w:ascii="Times New Roman" w:hAnsi="Times New Roman" w:cs="Times New Roman"/>
          <w:lang w:val="es-ES_tradnl"/>
        </w:rPr>
        <w:t>¿</w:t>
      </w:r>
      <w:r w:rsidR="001177B7" w:rsidRPr="00810AB3">
        <w:rPr>
          <w:rFonts w:ascii="Times New Roman" w:hAnsi="Times New Roman" w:cs="Times New Roman"/>
          <w:lang w:val="es-ES_tradnl"/>
        </w:rPr>
        <w:t>P</w:t>
      </w:r>
      <w:r w:rsidR="00C41987" w:rsidRPr="00810AB3">
        <w:rPr>
          <w:rFonts w:ascii="Times New Roman" w:hAnsi="Times New Roman" w:cs="Times New Roman"/>
          <w:lang w:val="es-ES_tradnl"/>
        </w:rPr>
        <w:t xml:space="preserve">or </w:t>
      </w:r>
      <w:r w:rsidR="00F17C79" w:rsidRPr="00810AB3">
        <w:rPr>
          <w:rFonts w:ascii="Times New Roman" w:hAnsi="Times New Roman" w:cs="Times New Roman"/>
          <w:lang w:val="es-ES_tradnl"/>
        </w:rPr>
        <w:t xml:space="preserve">qué es un anuncio?, ¿la imagen y el texto causan </w:t>
      </w:r>
      <w:r w:rsidR="006507EE" w:rsidRPr="00810AB3">
        <w:rPr>
          <w:rFonts w:ascii="Times New Roman" w:hAnsi="Times New Roman" w:cs="Times New Roman"/>
          <w:lang w:val="es-ES_tradnl"/>
        </w:rPr>
        <w:t>una reacción</w:t>
      </w:r>
      <w:r w:rsidR="00F17C79" w:rsidRPr="00810AB3">
        <w:rPr>
          <w:rFonts w:ascii="Times New Roman" w:hAnsi="Times New Roman" w:cs="Times New Roman"/>
          <w:lang w:val="es-ES_tradnl"/>
        </w:rPr>
        <w:t xml:space="preserve">?, ¿qué le pondrían o qué le quitarían para que </w:t>
      </w:r>
      <w:r w:rsidR="006507EE" w:rsidRPr="00810AB3">
        <w:rPr>
          <w:rFonts w:ascii="Times New Roman" w:hAnsi="Times New Roman" w:cs="Times New Roman"/>
          <w:lang w:val="es-ES_tradnl"/>
        </w:rPr>
        <w:t>fuera</w:t>
      </w:r>
      <w:r w:rsidR="00F17C79" w:rsidRPr="00810AB3">
        <w:rPr>
          <w:rFonts w:ascii="Times New Roman" w:hAnsi="Times New Roman" w:cs="Times New Roman"/>
          <w:lang w:val="es-ES_tradnl"/>
        </w:rPr>
        <w:t xml:space="preserve"> más atractivo?, ¿qué tipos de figuras retóricas observan? Se expondrán los resultados en </w:t>
      </w:r>
      <w:r w:rsidR="00A0708E" w:rsidRPr="00810AB3">
        <w:rPr>
          <w:rFonts w:ascii="Times New Roman" w:hAnsi="Times New Roman" w:cs="Times New Roman"/>
          <w:lang w:val="es-ES_tradnl"/>
        </w:rPr>
        <w:t>grupo</w:t>
      </w:r>
      <w:r w:rsidR="00F17C79" w:rsidRPr="00810AB3">
        <w:rPr>
          <w:rFonts w:ascii="Times New Roman" w:hAnsi="Times New Roman" w:cs="Times New Roman"/>
          <w:lang w:val="es-ES_tradnl"/>
        </w:rPr>
        <w:t>.</w:t>
      </w:r>
      <w:r w:rsidR="00602AC9" w:rsidRPr="00810AB3">
        <w:rPr>
          <w:rFonts w:ascii="Times New Roman" w:hAnsi="Times New Roman" w:cs="Times New Roman"/>
          <w:lang w:val="es-ES_tradnl"/>
        </w:rPr>
        <w:t xml:space="preserve"> </w:t>
      </w:r>
      <w:r w:rsidR="00843343" w:rsidRPr="00810AB3">
        <w:rPr>
          <w:rFonts w:ascii="Times New Roman" w:hAnsi="Times New Roman" w:cs="Times New Roman"/>
          <w:lang w:val="es-ES_tradnl"/>
        </w:rPr>
        <w:t xml:space="preserve">Para que todos los estudiantes participen, </w:t>
      </w:r>
      <w:r w:rsidR="00544F2D" w:rsidRPr="00810AB3">
        <w:rPr>
          <w:rFonts w:ascii="Times New Roman" w:hAnsi="Times New Roman" w:cs="Times New Roman"/>
          <w:lang w:val="es-ES_tradnl"/>
        </w:rPr>
        <w:t>se recomienda la técnica “Micrófono abierto” que consiste en simular un micrófono con el borrador</w:t>
      </w:r>
      <w:r w:rsidR="00843343" w:rsidRPr="00810AB3">
        <w:rPr>
          <w:rFonts w:ascii="Times New Roman" w:hAnsi="Times New Roman" w:cs="Times New Roman"/>
          <w:lang w:val="es-ES_tradnl"/>
        </w:rPr>
        <w:t xml:space="preserve"> u otro objeto. Quien lo tenga deberá hablar. </w:t>
      </w:r>
    </w:p>
    <w:p w14:paraId="65547663" w14:textId="77777777" w:rsidR="00843343" w:rsidRPr="00810AB3" w:rsidRDefault="00843343" w:rsidP="00843343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63E91DC0" w14:textId="2A031AA9" w:rsidR="00544F2D" w:rsidRPr="00810AB3" w:rsidRDefault="00544F2D" w:rsidP="00084C03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Estrategia de </w:t>
      </w:r>
      <w:proofErr w:type="spellStart"/>
      <w:r w:rsidRPr="00810AB3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</w:p>
    <w:p w14:paraId="29187311" w14:textId="5B1DE6C3" w:rsidR="00084C03" w:rsidRPr="00810AB3" w:rsidRDefault="00084C03" w:rsidP="00084C03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lastRenderedPageBreak/>
        <w:t>Tiempo destinado: 10 minutos</w:t>
      </w:r>
    </w:p>
    <w:p w14:paraId="012747B0" w14:textId="3C99D44C" w:rsidR="00544F2D" w:rsidRPr="00810AB3" w:rsidRDefault="00544F2D" w:rsidP="00DA660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843343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Una sola palabra</w:t>
      </w:r>
    </w:p>
    <w:p w14:paraId="5AF5E4DB" w14:textId="2440AD0B" w:rsidR="00544F2D" w:rsidRPr="00810AB3" w:rsidRDefault="00544F2D" w:rsidP="00DA660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843343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Identificar los conocimientos adquiridos</w:t>
      </w:r>
    </w:p>
    <w:p w14:paraId="26598F10" w14:textId="44F5FABA" w:rsidR="00544F2D" w:rsidRPr="00810AB3" w:rsidRDefault="00544F2D" w:rsidP="00DA660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B4106D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Ninguno</w:t>
      </w:r>
    </w:p>
    <w:p w14:paraId="19762153" w14:textId="60713171" w:rsidR="00544F2D" w:rsidRPr="00810AB3" w:rsidRDefault="00544F2D" w:rsidP="000E0710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0E0710" w:rsidRPr="00810AB3">
        <w:rPr>
          <w:rFonts w:ascii="Times New Roman" w:hAnsi="Times New Roman" w:cs="Times New Roman"/>
          <w:lang w:val="es-ES_tradnl"/>
        </w:rPr>
        <w:t xml:space="preserve"> </w:t>
      </w:r>
      <w:r w:rsidR="00E967C2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pedirá que</w:t>
      </w:r>
      <w:r w:rsidR="000E0710" w:rsidRPr="00810AB3">
        <w:rPr>
          <w:rFonts w:ascii="Times New Roman" w:hAnsi="Times New Roman" w:cs="Times New Roman"/>
          <w:lang w:val="es-ES_tradnl"/>
        </w:rPr>
        <w:t xml:space="preserve"> respondan las siguientes preguntas con una sola palabra.</w:t>
      </w:r>
      <w:r w:rsidR="00E16A3E" w:rsidRPr="00810AB3">
        <w:rPr>
          <w:rFonts w:ascii="Times New Roman" w:hAnsi="Times New Roman" w:cs="Times New Roman"/>
          <w:lang w:val="es-ES_tradnl"/>
        </w:rPr>
        <w:t xml:space="preserve"> </w:t>
      </w:r>
    </w:p>
    <w:p w14:paraId="63E92C3D" w14:textId="77777777" w:rsidR="00080E58" w:rsidRPr="00810AB3" w:rsidRDefault="00080E58" w:rsidP="00080E58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>1. ¿Qué tipo de anuncio es?</w:t>
      </w:r>
    </w:p>
    <w:p w14:paraId="03531E1E" w14:textId="77777777" w:rsidR="00080E58" w:rsidRPr="00810AB3" w:rsidRDefault="00080E58" w:rsidP="00080E58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>2. ¿Qué quiere lograr?</w:t>
      </w:r>
    </w:p>
    <w:p w14:paraId="26B72557" w14:textId="77777777" w:rsidR="00080E58" w:rsidRPr="00810AB3" w:rsidRDefault="00080E58" w:rsidP="00080E58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>3. ¿Cómo se relaciona la imagen con la frase?</w:t>
      </w:r>
    </w:p>
    <w:p w14:paraId="5B20362D" w14:textId="58A2075F" w:rsidR="00080E58" w:rsidRPr="00810AB3" w:rsidRDefault="00080E58" w:rsidP="00080E58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>4. ¿</w:t>
      </w:r>
      <w:r w:rsidR="00182275" w:rsidRPr="00810AB3">
        <w:rPr>
          <w:rFonts w:ascii="Times New Roman" w:hAnsi="Times New Roman" w:cs="Times New Roman"/>
          <w:lang w:val="es-ES_tradnl"/>
        </w:rPr>
        <w:t xml:space="preserve">Crees </w:t>
      </w:r>
      <w:r w:rsidRPr="00810AB3">
        <w:rPr>
          <w:rFonts w:ascii="Times New Roman" w:hAnsi="Times New Roman" w:cs="Times New Roman"/>
          <w:lang w:val="es-ES_tradnl"/>
        </w:rPr>
        <w:t xml:space="preserve">qué lo que promueve es real o ficticio? </w:t>
      </w:r>
    </w:p>
    <w:p w14:paraId="7DCB3655" w14:textId="77777777" w:rsidR="00080E58" w:rsidRPr="00810AB3" w:rsidRDefault="00080E58" w:rsidP="00080E58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>5. ¿Qué valores o contravalores están presentes?</w:t>
      </w:r>
    </w:p>
    <w:p w14:paraId="77F060D9" w14:textId="77777777" w:rsidR="00080E58" w:rsidRPr="00810AB3" w:rsidRDefault="00080E58" w:rsidP="00080E58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lang w:val="es-ES_tradnl"/>
        </w:rPr>
        <w:t>6. ¿Cómo te afecta en tu vida cotidiana?</w:t>
      </w:r>
    </w:p>
    <w:p w14:paraId="5BC05C57" w14:textId="77777777" w:rsidR="00E16A3E" w:rsidRPr="00810AB3" w:rsidRDefault="00E16A3E" w:rsidP="00E16A3E">
      <w:pPr>
        <w:rPr>
          <w:rFonts w:ascii="Times New Roman" w:hAnsi="Times New Roman" w:cs="Times New Roman"/>
          <w:b/>
          <w:color w:val="C00000"/>
          <w:lang w:val="es-ES_tradnl"/>
        </w:rPr>
      </w:pPr>
    </w:p>
    <w:p w14:paraId="7DA36B04" w14:textId="77777777" w:rsidR="00E16A3E" w:rsidRPr="00810AB3" w:rsidRDefault="00E16A3E" w:rsidP="00E16A3E">
      <w:pPr>
        <w:rPr>
          <w:rFonts w:ascii="Times New Roman" w:hAnsi="Times New Roman" w:cs="Times New Roman"/>
          <w:b/>
          <w:color w:val="69759A"/>
          <w:lang w:val="es-ES_tradnl"/>
        </w:rPr>
      </w:pPr>
      <w:r w:rsidRPr="00810AB3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11FB4F4C" w14:textId="38AA8A93" w:rsidR="00C41987" w:rsidRPr="00810AB3" w:rsidRDefault="00882903" w:rsidP="00DA660F">
      <w:pPr>
        <w:jc w:val="both"/>
        <w:rPr>
          <w:rFonts w:ascii="Times New Roman" w:hAnsi="Times New Roman" w:cs="Times New Roman"/>
          <w:color w:val="000000" w:themeColor="text1"/>
          <w:lang w:val="es-ES_tradnl"/>
        </w:rPr>
      </w:pPr>
      <w:r w:rsidRPr="00810AB3">
        <w:rPr>
          <w:rFonts w:ascii="Times New Roman" w:hAnsi="Times New Roman" w:cs="Times New Roman"/>
          <w:color w:val="000000" w:themeColor="text1"/>
          <w:lang w:val="es-ES_tradnl"/>
        </w:rPr>
        <w:t xml:space="preserve">Por su cuenta, los estudiantes copiarán el cuadro de </w:t>
      </w:r>
      <w:r w:rsidR="0016078A" w:rsidRPr="00810AB3">
        <w:rPr>
          <w:rFonts w:ascii="Times New Roman" w:hAnsi="Times New Roman" w:cs="Times New Roman"/>
          <w:color w:val="000000" w:themeColor="text1"/>
          <w:lang w:val="es-ES_tradnl"/>
        </w:rPr>
        <w:t>CE-V1</w:t>
      </w:r>
      <w:r w:rsidR="00FA0D0D" w:rsidRPr="00810AB3">
        <w:rPr>
          <w:rFonts w:ascii="Times New Roman" w:hAnsi="Times New Roman" w:cs="Times New Roman"/>
          <w:color w:val="000000" w:themeColor="text1"/>
          <w:lang w:val="es-ES_tradnl"/>
        </w:rPr>
        <w:t xml:space="preserve"> (p. </w:t>
      </w:r>
      <w:r w:rsidR="00E66AC8" w:rsidRPr="00810AB3">
        <w:rPr>
          <w:rFonts w:ascii="Times New Roman" w:hAnsi="Times New Roman" w:cs="Times New Roman"/>
          <w:color w:val="000000" w:themeColor="text1"/>
          <w:lang w:val="es-ES_tradnl"/>
        </w:rPr>
        <w:t xml:space="preserve">46) </w:t>
      </w:r>
      <w:r w:rsidR="00FA0D0D" w:rsidRPr="00810AB3">
        <w:rPr>
          <w:rFonts w:ascii="Times New Roman" w:hAnsi="Times New Roman" w:cs="Times New Roman"/>
          <w:color w:val="000000" w:themeColor="text1"/>
          <w:lang w:val="es-ES_tradnl"/>
        </w:rPr>
        <w:t xml:space="preserve">en una hoja blanca y </w:t>
      </w:r>
      <w:r w:rsidRPr="00810AB3">
        <w:rPr>
          <w:rFonts w:ascii="Times New Roman" w:hAnsi="Times New Roman" w:cs="Times New Roman"/>
          <w:color w:val="000000" w:themeColor="text1"/>
          <w:lang w:val="es-ES_tradnl"/>
        </w:rPr>
        <w:t>lo completarán. Para ello, deberán investigar y analizar dos anuncios publicitarios y dos propagandísticos.</w:t>
      </w:r>
      <w:r w:rsidR="00E80A76" w:rsidRPr="00810AB3">
        <w:rPr>
          <w:rFonts w:ascii="Times New Roman" w:hAnsi="Times New Roman" w:cs="Times New Roman"/>
          <w:color w:val="000000" w:themeColor="text1"/>
          <w:lang w:val="es-ES_tradnl"/>
        </w:rPr>
        <w:t xml:space="preserve"> </w:t>
      </w:r>
      <w:r w:rsidR="00E66AC8" w:rsidRPr="00810AB3">
        <w:rPr>
          <w:rFonts w:ascii="Times New Roman" w:hAnsi="Times New Roman" w:cs="Times New Roman"/>
          <w:color w:val="000000" w:themeColor="text1"/>
          <w:lang w:val="es-ES_tradnl"/>
        </w:rPr>
        <w:t>Se evaluará q</w:t>
      </w:r>
      <w:r w:rsidR="003C7FE1" w:rsidRPr="00810AB3">
        <w:rPr>
          <w:rFonts w:ascii="Times New Roman" w:hAnsi="Times New Roman" w:cs="Times New Roman"/>
          <w:color w:val="000000" w:themeColor="text1"/>
          <w:lang w:val="es-ES_tradnl"/>
        </w:rPr>
        <w:t xml:space="preserve">ue el cuadro cumpla con la información correcta y la entrega </w:t>
      </w:r>
      <w:r w:rsidR="0032570C" w:rsidRPr="00810AB3">
        <w:rPr>
          <w:rFonts w:ascii="Times New Roman" w:hAnsi="Times New Roman" w:cs="Times New Roman"/>
          <w:color w:val="000000" w:themeColor="text1"/>
          <w:lang w:val="es-ES_tradnl"/>
        </w:rPr>
        <w:t>puntual, en una escala del 0 al 10.</w:t>
      </w:r>
    </w:p>
    <w:p w14:paraId="01930C50" w14:textId="77777777" w:rsidR="00743188" w:rsidRPr="00810AB3" w:rsidRDefault="00743188" w:rsidP="00DA660F">
      <w:pPr>
        <w:jc w:val="both"/>
        <w:rPr>
          <w:rFonts w:ascii="Times New Roman" w:hAnsi="Times New Roman" w:cs="Times New Roman"/>
          <w:color w:val="C00000"/>
          <w:lang w:val="es-ES_tradnl"/>
        </w:rPr>
      </w:pPr>
    </w:p>
    <w:p w14:paraId="711DE32F" w14:textId="6A781769" w:rsidR="00DA660F" w:rsidRPr="00810AB3" w:rsidRDefault="002C38A6" w:rsidP="00DA660F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810AB3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DA660F" w:rsidRPr="00810AB3">
        <w:rPr>
          <w:rFonts w:ascii="Times New Roman" w:hAnsi="Times New Roman" w:cs="Times New Roman"/>
          <w:b/>
          <w:color w:val="355A4D"/>
          <w:lang w:val="es-ES_tradnl"/>
        </w:rPr>
        <w:t xml:space="preserve"> 4</w:t>
      </w:r>
    </w:p>
    <w:p w14:paraId="22A17FD8" w14:textId="38B7B226" w:rsidR="00DA660F" w:rsidRPr="00810AB3" w:rsidRDefault="009A3F28" w:rsidP="00252D18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Estrategia de activación de conocimientos previos</w:t>
      </w:r>
    </w:p>
    <w:p w14:paraId="690D27AB" w14:textId="1D1903DD" w:rsidR="00252D18" w:rsidRPr="00810AB3" w:rsidRDefault="00252D18" w:rsidP="00252D18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28B243C8" w14:textId="1F0E83D5" w:rsidR="009A3F28" w:rsidRPr="00810AB3" w:rsidRDefault="009A3F28" w:rsidP="009A3F28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8B722C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 xml:space="preserve">Revisión de tarea </w:t>
      </w:r>
    </w:p>
    <w:p w14:paraId="59DF1FFA" w14:textId="5D61E5A7" w:rsidR="009A3F28" w:rsidRPr="00810AB3" w:rsidRDefault="009A3F28" w:rsidP="009A3F28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8B722C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Identificar los aprendizajes adquiridos</w:t>
      </w:r>
    </w:p>
    <w:p w14:paraId="5FDAAF3B" w14:textId="4DA9894C" w:rsidR="009A3F28" w:rsidRPr="00810AB3" w:rsidRDefault="009A3F28" w:rsidP="009A3F28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8B722C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Tarea</w:t>
      </w:r>
    </w:p>
    <w:p w14:paraId="6CAD09A7" w14:textId="3681F935" w:rsidR="008B722C" w:rsidRPr="00810AB3" w:rsidRDefault="009A3F28" w:rsidP="009A3F28">
      <w:pPr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8B722C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59371F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hará preguntas </w:t>
      </w:r>
      <w:r w:rsidR="008B722C" w:rsidRPr="00810AB3">
        <w:rPr>
          <w:rFonts w:ascii="Times New Roman" w:hAnsi="Times New Roman" w:cs="Times New Roman"/>
          <w:lang w:val="es-ES_tradnl"/>
        </w:rPr>
        <w:t xml:space="preserve">sobre el </w:t>
      </w:r>
      <w:r w:rsidRPr="00810AB3">
        <w:rPr>
          <w:rFonts w:ascii="Times New Roman" w:hAnsi="Times New Roman" w:cs="Times New Roman"/>
          <w:lang w:val="es-ES_tradnl"/>
        </w:rPr>
        <w:t xml:space="preserve">análisis de </w:t>
      </w:r>
      <w:r w:rsidR="008B722C" w:rsidRPr="00810AB3">
        <w:rPr>
          <w:rFonts w:ascii="Times New Roman" w:hAnsi="Times New Roman" w:cs="Times New Roman"/>
          <w:lang w:val="es-ES_tradnl"/>
        </w:rPr>
        <w:t xml:space="preserve">los </w:t>
      </w:r>
      <w:r w:rsidRPr="00810AB3">
        <w:rPr>
          <w:rFonts w:ascii="Times New Roman" w:hAnsi="Times New Roman" w:cs="Times New Roman"/>
          <w:lang w:val="es-ES_tradnl"/>
        </w:rPr>
        <w:t xml:space="preserve">anuncios. </w:t>
      </w:r>
      <w:r w:rsidR="008B722C" w:rsidRPr="00810AB3">
        <w:rPr>
          <w:rFonts w:ascii="Times New Roman" w:hAnsi="Times New Roman" w:cs="Times New Roman"/>
          <w:lang w:val="es-ES_tradnl"/>
        </w:rPr>
        <w:t>Al azar, sacará de una bolsa papeletas con los nombres de los estudiantes, quienes deberán contestar las preguntas.</w:t>
      </w:r>
    </w:p>
    <w:p w14:paraId="70E5E8B0" w14:textId="1A924724" w:rsidR="00C47ABA" w:rsidRPr="00810AB3" w:rsidRDefault="009A3F28" w:rsidP="00C47ABA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114448" w:rsidRPr="00810AB3">
        <w:rPr>
          <w:rFonts w:ascii="Times New Roman" w:hAnsi="Times New Roman" w:cs="Times New Roman"/>
          <w:b/>
          <w:lang w:val="es-ES_tradnl"/>
        </w:rPr>
        <w:t>discusión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</w:p>
    <w:p w14:paraId="1656CA0E" w14:textId="268D2907" w:rsidR="00C47ABA" w:rsidRPr="00810AB3" w:rsidRDefault="00C47ABA" w:rsidP="00811E2D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7C057275" w14:textId="04133BB3" w:rsidR="009A3F28" w:rsidRPr="00810AB3" w:rsidRDefault="009A3F28" w:rsidP="00811E2D">
      <w:pPr>
        <w:contextualSpacing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F724EF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 xml:space="preserve">Comprensión </w:t>
      </w:r>
      <w:r w:rsidR="00722356" w:rsidRPr="00810AB3">
        <w:rPr>
          <w:rFonts w:ascii="Times New Roman" w:hAnsi="Times New Roman" w:cs="Times New Roman"/>
          <w:bCs/>
          <w:lang w:val="es-ES_tradnl"/>
        </w:rPr>
        <w:t>crítica de los textos</w:t>
      </w:r>
    </w:p>
    <w:p w14:paraId="7804F207" w14:textId="6C448952" w:rsidR="009A3F28" w:rsidRPr="00810AB3" w:rsidRDefault="009A3F28" w:rsidP="00811E2D">
      <w:pPr>
        <w:spacing w:after="0"/>
        <w:contextualSpacing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F724EF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636B14" w:rsidRPr="00810AB3">
        <w:rPr>
          <w:rFonts w:ascii="Times New Roman" w:hAnsi="Times New Roman" w:cs="Times New Roman"/>
          <w:bCs/>
          <w:lang w:val="es-ES_tradnl"/>
        </w:rPr>
        <w:t>Compartir ideas de forma verbal y crítica</w:t>
      </w:r>
    </w:p>
    <w:p w14:paraId="70C5FCBD" w14:textId="08DE5CBC" w:rsidR="009A3F28" w:rsidRPr="00810AB3" w:rsidRDefault="009A3F28" w:rsidP="00811E2D">
      <w:pPr>
        <w:spacing w:after="0"/>
        <w:contextualSpacing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F724EF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624663" w:rsidRPr="00810AB3">
        <w:rPr>
          <w:rFonts w:ascii="Times New Roman" w:hAnsi="Times New Roman" w:cs="Times New Roman"/>
          <w:bCs/>
          <w:lang w:val="es-ES_tradnl"/>
        </w:rPr>
        <w:t>Anuncios en formato digital</w:t>
      </w:r>
    </w:p>
    <w:p w14:paraId="51F34309" w14:textId="673F0BE9" w:rsidR="009B118E" w:rsidRPr="00810AB3" w:rsidRDefault="009A3F28" w:rsidP="00811E2D">
      <w:pPr>
        <w:spacing w:after="0"/>
        <w:contextualSpacing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4B7D81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443ECF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</w:t>
      </w:r>
      <w:r w:rsidR="00624663" w:rsidRPr="00810AB3">
        <w:rPr>
          <w:rFonts w:ascii="Times New Roman" w:hAnsi="Times New Roman" w:cs="Times New Roman"/>
          <w:lang w:val="es-ES_tradnl"/>
        </w:rPr>
        <w:t>proyectará algunos anuncios comerciales y propagandísticos audiovisuales</w:t>
      </w:r>
      <w:r w:rsidR="00DE55E8" w:rsidRPr="00810AB3">
        <w:rPr>
          <w:rFonts w:ascii="Times New Roman" w:hAnsi="Times New Roman" w:cs="Times New Roman"/>
          <w:lang w:val="es-ES_tradnl"/>
        </w:rPr>
        <w:t>, que se deberán analizar en grupo</w:t>
      </w:r>
      <w:r w:rsidR="00C227A9" w:rsidRPr="00810AB3">
        <w:rPr>
          <w:rFonts w:ascii="Times New Roman" w:hAnsi="Times New Roman" w:cs="Times New Roman"/>
          <w:lang w:val="es-ES_tradnl"/>
        </w:rPr>
        <w:t xml:space="preserve"> (en caso de no contar con el recurso digital, puede</w:t>
      </w:r>
      <w:r w:rsidR="00DE55E8" w:rsidRPr="00810AB3">
        <w:rPr>
          <w:rFonts w:ascii="Times New Roman" w:hAnsi="Times New Roman" w:cs="Times New Roman"/>
          <w:lang w:val="es-ES_tradnl"/>
        </w:rPr>
        <w:t>n</w:t>
      </w:r>
      <w:r w:rsidR="00C227A9" w:rsidRPr="00810AB3">
        <w:rPr>
          <w:rFonts w:ascii="Times New Roman" w:hAnsi="Times New Roman" w:cs="Times New Roman"/>
          <w:lang w:val="es-ES_tradnl"/>
        </w:rPr>
        <w:t xml:space="preserve"> ser impresos)</w:t>
      </w:r>
      <w:r w:rsidR="00624663" w:rsidRPr="00810AB3">
        <w:rPr>
          <w:rFonts w:ascii="Times New Roman" w:hAnsi="Times New Roman" w:cs="Times New Roman"/>
          <w:lang w:val="es-ES_tradnl"/>
        </w:rPr>
        <w:t>. Para el análisis</w:t>
      </w:r>
      <w:r w:rsidR="00DE55E8" w:rsidRPr="00810AB3">
        <w:rPr>
          <w:rFonts w:ascii="Times New Roman" w:hAnsi="Times New Roman" w:cs="Times New Roman"/>
          <w:lang w:val="es-ES_tradnl"/>
        </w:rPr>
        <w:t xml:space="preserve">, </w:t>
      </w:r>
      <w:r w:rsidR="00624663" w:rsidRPr="00810AB3">
        <w:rPr>
          <w:rFonts w:ascii="Times New Roman" w:hAnsi="Times New Roman" w:cs="Times New Roman"/>
          <w:lang w:val="es-ES_tradnl"/>
        </w:rPr>
        <w:t>se recomienda seguir el formato de la actividad anterior</w:t>
      </w:r>
      <w:r w:rsidR="004A017B" w:rsidRPr="00810AB3">
        <w:rPr>
          <w:rFonts w:ascii="Times New Roman" w:hAnsi="Times New Roman" w:cs="Times New Roman"/>
          <w:lang w:val="es-ES_tradnl"/>
        </w:rPr>
        <w:t xml:space="preserve"> (</w:t>
      </w:r>
      <w:r w:rsidR="00DE55E8" w:rsidRPr="00810AB3">
        <w:rPr>
          <w:rFonts w:ascii="Times New Roman" w:hAnsi="Times New Roman" w:cs="Times New Roman"/>
          <w:lang w:val="es-ES_tradnl"/>
        </w:rPr>
        <w:t>A</w:t>
      </w:r>
      <w:r w:rsidR="004A017B" w:rsidRPr="00810AB3">
        <w:rPr>
          <w:rFonts w:ascii="Times New Roman" w:hAnsi="Times New Roman" w:cs="Times New Roman"/>
          <w:lang w:val="es-ES_tradnl"/>
        </w:rPr>
        <w:t>nexo 6)</w:t>
      </w:r>
      <w:r w:rsidR="00624663" w:rsidRPr="00810AB3">
        <w:rPr>
          <w:rFonts w:ascii="Times New Roman" w:hAnsi="Times New Roman" w:cs="Times New Roman"/>
          <w:lang w:val="es-ES_tradnl"/>
        </w:rPr>
        <w:t xml:space="preserve">. </w:t>
      </w:r>
      <w:r w:rsidR="00D62C70" w:rsidRPr="00810AB3">
        <w:rPr>
          <w:rFonts w:ascii="Times New Roman" w:hAnsi="Times New Roman" w:cs="Times New Roman"/>
          <w:lang w:val="es-ES_tradnl"/>
        </w:rPr>
        <w:t>Pregunta:</w:t>
      </w:r>
      <w:r w:rsidR="00624663" w:rsidRPr="00810AB3">
        <w:rPr>
          <w:rFonts w:ascii="Times New Roman" w:hAnsi="Times New Roman" w:cs="Times New Roman"/>
          <w:lang w:val="es-ES_tradnl"/>
        </w:rPr>
        <w:t xml:space="preserve"> ¿</w:t>
      </w:r>
      <w:r w:rsidR="009C3923" w:rsidRPr="00810AB3">
        <w:rPr>
          <w:rFonts w:ascii="Times New Roman" w:hAnsi="Times New Roman" w:cs="Times New Roman"/>
          <w:lang w:val="es-ES_tradnl"/>
        </w:rPr>
        <w:t>Q</w:t>
      </w:r>
      <w:r w:rsidR="00624663" w:rsidRPr="00810AB3">
        <w:rPr>
          <w:rFonts w:ascii="Times New Roman" w:hAnsi="Times New Roman" w:cs="Times New Roman"/>
          <w:lang w:val="es-ES_tradnl"/>
        </w:rPr>
        <w:t xml:space="preserve">ué pasaría si todo los que venden tuviera </w:t>
      </w:r>
      <w:r w:rsidR="00C227A9" w:rsidRPr="00810AB3">
        <w:rPr>
          <w:rFonts w:ascii="Times New Roman" w:hAnsi="Times New Roman" w:cs="Times New Roman"/>
          <w:lang w:val="es-ES_tradnl"/>
        </w:rPr>
        <w:t xml:space="preserve">el </w:t>
      </w:r>
      <w:r w:rsidR="00624663" w:rsidRPr="00810AB3">
        <w:rPr>
          <w:rFonts w:ascii="Times New Roman" w:hAnsi="Times New Roman" w:cs="Times New Roman"/>
          <w:lang w:val="es-ES_tradnl"/>
        </w:rPr>
        <w:t>efecto</w:t>
      </w:r>
      <w:r w:rsidR="00C227A9" w:rsidRPr="00810AB3">
        <w:rPr>
          <w:rFonts w:ascii="Times New Roman" w:hAnsi="Times New Roman" w:cs="Times New Roman"/>
          <w:lang w:val="es-ES_tradnl"/>
        </w:rPr>
        <w:t xml:space="preserve"> que promueve</w:t>
      </w:r>
      <w:r w:rsidR="00624663" w:rsidRPr="00810AB3">
        <w:rPr>
          <w:rFonts w:ascii="Times New Roman" w:hAnsi="Times New Roman" w:cs="Times New Roman"/>
          <w:lang w:val="es-ES_tradnl"/>
        </w:rPr>
        <w:t>? Entonces, ¿la publicidad es engañosa?</w:t>
      </w:r>
      <w:r w:rsidR="00D62C70" w:rsidRPr="00810AB3">
        <w:rPr>
          <w:rFonts w:ascii="Times New Roman" w:hAnsi="Times New Roman" w:cs="Times New Roman"/>
          <w:lang w:val="es-ES_tradnl"/>
        </w:rPr>
        <w:t xml:space="preserve">, </w:t>
      </w:r>
      <w:r w:rsidR="00FF4FF1" w:rsidRPr="00810AB3">
        <w:rPr>
          <w:rFonts w:ascii="Times New Roman" w:hAnsi="Times New Roman" w:cs="Times New Roman"/>
          <w:lang w:val="es-ES_tradnl"/>
        </w:rPr>
        <w:t>¿</w:t>
      </w:r>
      <w:r w:rsidR="00D62C70" w:rsidRPr="00810AB3">
        <w:rPr>
          <w:rFonts w:ascii="Times New Roman" w:hAnsi="Times New Roman" w:cs="Times New Roman"/>
          <w:lang w:val="es-ES_tradnl"/>
        </w:rPr>
        <w:t>c</w:t>
      </w:r>
      <w:r w:rsidR="00FF4FF1" w:rsidRPr="00810AB3">
        <w:rPr>
          <w:rFonts w:ascii="Times New Roman" w:hAnsi="Times New Roman" w:cs="Times New Roman"/>
          <w:lang w:val="es-ES_tradnl"/>
        </w:rPr>
        <w:t>uáles son los productos que más consumen?</w:t>
      </w:r>
      <w:r w:rsidR="00D62C70" w:rsidRPr="00810AB3">
        <w:rPr>
          <w:rFonts w:ascii="Times New Roman" w:hAnsi="Times New Roman" w:cs="Times New Roman"/>
          <w:lang w:val="es-ES_tradnl"/>
        </w:rPr>
        <w:t xml:space="preserve">, </w:t>
      </w:r>
      <w:r w:rsidR="00FF4FF1" w:rsidRPr="00810AB3">
        <w:rPr>
          <w:rFonts w:ascii="Times New Roman" w:hAnsi="Times New Roman" w:cs="Times New Roman"/>
          <w:lang w:val="es-ES_tradnl"/>
        </w:rPr>
        <w:t>¿</w:t>
      </w:r>
      <w:r w:rsidR="00D62C70" w:rsidRPr="00810AB3">
        <w:rPr>
          <w:rFonts w:ascii="Times New Roman" w:hAnsi="Times New Roman" w:cs="Times New Roman"/>
          <w:lang w:val="es-ES_tradnl"/>
        </w:rPr>
        <w:t>r</w:t>
      </w:r>
      <w:r w:rsidR="00FF4FF1" w:rsidRPr="00810AB3">
        <w:rPr>
          <w:rFonts w:ascii="Times New Roman" w:hAnsi="Times New Roman" w:cs="Times New Roman"/>
          <w:lang w:val="es-ES_tradnl"/>
        </w:rPr>
        <w:t xml:space="preserve">ealmente </w:t>
      </w:r>
      <w:r w:rsidR="00D62C70" w:rsidRPr="00810AB3">
        <w:rPr>
          <w:rFonts w:ascii="Times New Roman" w:hAnsi="Times New Roman" w:cs="Times New Roman"/>
          <w:lang w:val="es-ES_tradnl"/>
        </w:rPr>
        <w:t>son necesarios para</w:t>
      </w:r>
      <w:r w:rsidR="00FF4FF1" w:rsidRPr="00810AB3">
        <w:rPr>
          <w:rFonts w:ascii="Times New Roman" w:hAnsi="Times New Roman" w:cs="Times New Roman"/>
          <w:lang w:val="es-ES_tradnl"/>
        </w:rPr>
        <w:t xml:space="preserve"> vivir? </w:t>
      </w:r>
      <w:r w:rsidR="00624663" w:rsidRPr="00810AB3">
        <w:rPr>
          <w:rFonts w:ascii="Times New Roman" w:hAnsi="Times New Roman" w:cs="Times New Roman"/>
          <w:lang w:val="es-ES_tradnl"/>
        </w:rPr>
        <w:t>Es importante promover la participación aleatoria</w:t>
      </w:r>
      <w:r w:rsidR="00424E9E" w:rsidRPr="00810AB3">
        <w:rPr>
          <w:rFonts w:ascii="Times New Roman" w:hAnsi="Times New Roman" w:cs="Times New Roman"/>
          <w:lang w:val="es-ES_tradnl"/>
        </w:rPr>
        <w:t>.</w:t>
      </w:r>
    </w:p>
    <w:p w14:paraId="7C5F9F63" w14:textId="77777777" w:rsidR="009B118E" w:rsidRPr="00810AB3" w:rsidRDefault="009B118E" w:rsidP="009A3F28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7B72811D" w14:textId="60C82723" w:rsidR="009B118E" w:rsidRPr="00810AB3" w:rsidRDefault="009B118E" w:rsidP="00CF7653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Estrategia de </w:t>
      </w:r>
      <w:proofErr w:type="spellStart"/>
      <w:r w:rsidR="00F25961" w:rsidRPr="00810AB3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</w:p>
    <w:p w14:paraId="54CD8796" w14:textId="2DD3E7C2" w:rsidR="00CF7653" w:rsidRPr="00810AB3" w:rsidRDefault="00CF7653" w:rsidP="00CF7653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20 minutos</w:t>
      </w:r>
    </w:p>
    <w:p w14:paraId="002684FA" w14:textId="77777777" w:rsidR="00CF7653" w:rsidRPr="00810AB3" w:rsidRDefault="00CF7653" w:rsidP="00CF7653">
      <w:pPr>
        <w:pStyle w:val="Prrafodelista"/>
        <w:spacing w:after="0"/>
        <w:ind w:left="1068"/>
        <w:jc w:val="both"/>
        <w:rPr>
          <w:rFonts w:ascii="Times New Roman" w:hAnsi="Times New Roman" w:cs="Times New Roman"/>
          <w:b/>
          <w:lang w:val="es-ES_tradnl"/>
        </w:rPr>
      </w:pPr>
    </w:p>
    <w:p w14:paraId="72D021F4" w14:textId="4FDD07D1" w:rsidR="009B118E" w:rsidRPr="00810AB3" w:rsidRDefault="009B118E" w:rsidP="009A3F28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502B8F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Evaluar los aprendizajes adquiridos</w:t>
      </w:r>
    </w:p>
    <w:p w14:paraId="35B3878D" w14:textId="4C41C7A4" w:rsidR="009B118E" w:rsidRPr="00810AB3" w:rsidRDefault="009B118E" w:rsidP="009A3F28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lastRenderedPageBreak/>
        <w:t>Material</w:t>
      </w:r>
      <w:r w:rsidR="00502B8F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Ninguno</w:t>
      </w:r>
    </w:p>
    <w:p w14:paraId="6C978485" w14:textId="2FBE5DC0" w:rsidR="009B118E" w:rsidRPr="00810AB3" w:rsidRDefault="009B118E" w:rsidP="00444601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502B8F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444601" w:rsidRPr="00810AB3">
        <w:rPr>
          <w:rFonts w:ascii="Times New Roman" w:hAnsi="Times New Roman" w:cs="Times New Roman"/>
          <w:bCs/>
          <w:lang w:val="es-ES_tradnl"/>
        </w:rPr>
        <w:t>Los estudiantes resolverán</w:t>
      </w:r>
      <w:r w:rsidR="00F25961" w:rsidRPr="00810AB3">
        <w:rPr>
          <w:rFonts w:ascii="Times New Roman" w:hAnsi="Times New Roman" w:cs="Times New Roman"/>
          <w:lang w:val="es-ES_tradnl"/>
        </w:rPr>
        <w:t xml:space="preserve"> la actividad </w:t>
      </w:r>
      <w:r w:rsidR="00525EA4" w:rsidRPr="00810AB3">
        <w:rPr>
          <w:rFonts w:ascii="Times New Roman" w:hAnsi="Times New Roman" w:cs="Times New Roman"/>
          <w:lang w:val="es-ES_tradnl"/>
        </w:rPr>
        <w:t>7 del CE</w:t>
      </w:r>
      <w:r w:rsidR="00F25961" w:rsidRPr="00810AB3">
        <w:rPr>
          <w:rFonts w:ascii="Times New Roman" w:hAnsi="Times New Roman" w:cs="Times New Roman"/>
          <w:lang w:val="es-ES_tradnl"/>
        </w:rPr>
        <w:t>-</w:t>
      </w:r>
      <w:r w:rsidR="00525EA4" w:rsidRPr="00810AB3">
        <w:rPr>
          <w:rFonts w:ascii="Times New Roman" w:hAnsi="Times New Roman" w:cs="Times New Roman"/>
          <w:lang w:val="es-ES_tradnl"/>
        </w:rPr>
        <w:t>V1 (p. 47)</w:t>
      </w:r>
      <w:r w:rsidR="00444601" w:rsidRPr="00810AB3">
        <w:rPr>
          <w:rFonts w:ascii="Times New Roman" w:hAnsi="Times New Roman" w:cs="Times New Roman"/>
          <w:lang w:val="es-ES_tradnl"/>
        </w:rPr>
        <w:t xml:space="preserve">. Para ello, responderán por su cuenta el cuestionario y luego compartirán los resultados en parejas. Finalmente, expondrán los resultados en una mesa redonda. </w:t>
      </w:r>
      <w:r w:rsidR="00F25961" w:rsidRPr="00810AB3">
        <w:rPr>
          <w:rFonts w:ascii="Times New Roman" w:hAnsi="Times New Roman" w:cs="Times New Roman"/>
          <w:lang w:val="es-ES_tradnl"/>
        </w:rPr>
        <w:t>Para crear un ambiente académico</w:t>
      </w:r>
      <w:r w:rsidR="00444601" w:rsidRPr="00810AB3">
        <w:rPr>
          <w:rFonts w:ascii="Times New Roman" w:hAnsi="Times New Roman" w:cs="Times New Roman"/>
          <w:lang w:val="es-ES_tradnl"/>
        </w:rPr>
        <w:t>, s</w:t>
      </w:r>
      <w:r w:rsidR="00F25961" w:rsidRPr="00810AB3">
        <w:rPr>
          <w:rFonts w:ascii="Times New Roman" w:hAnsi="Times New Roman" w:cs="Times New Roman"/>
          <w:lang w:val="es-ES_tradnl"/>
        </w:rPr>
        <w:t xml:space="preserve">e les </w:t>
      </w:r>
      <w:r w:rsidR="00C41987" w:rsidRPr="00810AB3">
        <w:rPr>
          <w:rFonts w:ascii="Times New Roman" w:hAnsi="Times New Roman" w:cs="Times New Roman"/>
          <w:lang w:val="es-ES_tradnl"/>
        </w:rPr>
        <w:t xml:space="preserve">indicará </w:t>
      </w:r>
      <w:r w:rsidR="00F25961" w:rsidRPr="00810AB3">
        <w:rPr>
          <w:rFonts w:ascii="Times New Roman" w:hAnsi="Times New Roman" w:cs="Times New Roman"/>
          <w:lang w:val="es-ES_tradnl"/>
        </w:rPr>
        <w:t>que en una mesa redonda están los expertos, los investigadores y los científicos</w:t>
      </w:r>
      <w:r w:rsidR="00444601" w:rsidRPr="00810AB3">
        <w:rPr>
          <w:rFonts w:ascii="Times New Roman" w:hAnsi="Times New Roman" w:cs="Times New Roman"/>
          <w:lang w:val="es-ES_tradnl"/>
        </w:rPr>
        <w:t xml:space="preserve">. Ése será el orden de participación. </w:t>
      </w:r>
      <w:r w:rsidR="00F25961" w:rsidRPr="00810AB3">
        <w:rPr>
          <w:rFonts w:ascii="Times New Roman" w:hAnsi="Times New Roman" w:cs="Times New Roman"/>
          <w:lang w:val="es-ES_tradnl"/>
        </w:rPr>
        <w:t>Se evaluará la participación clara, coherente y respetuosa</w:t>
      </w:r>
      <w:r w:rsidR="00227897" w:rsidRPr="00810AB3">
        <w:rPr>
          <w:rFonts w:ascii="Times New Roman" w:hAnsi="Times New Roman" w:cs="Times New Roman"/>
          <w:lang w:val="es-ES_tradnl"/>
        </w:rPr>
        <w:t xml:space="preserve">, con una </w:t>
      </w:r>
      <w:r w:rsidR="00C41987" w:rsidRPr="00810AB3">
        <w:rPr>
          <w:rFonts w:ascii="Times New Roman" w:hAnsi="Times New Roman" w:cs="Times New Roman"/>
          <w:lang w:val="es-ES_tradnl"/>
        </w:rPr>
        <w:t xml:space="preserve">escala </w:t>
      </w:r>
      <w:r w:rsidR="00F25961" w:rsidRPr="00810AB3">
        <w:rPr>
          <w:rFonts w:ascii="Times New Roman" w:hAnsi="Times New Roman" w:cs="Times New Roman"/>
          <w:lang w:val="es-ES_tradnl"/>
        </w:rPr>
        <w:t>del 0 al 1</w:t>
      </w:r>
      <w:r w:rsidR="00227897" w:rsidRPr="00810AB3">
        <w:rPr>
          <w:rFonts w:ascii="Times New Roman" w:hAnsi="Times New Roman" w:cs="Times New Roman"/>
          <w:lang w:val="es-ES_tradnl"/>
        </w:rPr>
        <w:t>0.</w:t>
      </w:r>
    </w:p>
    <w:p w14:paraId="0BC3D9AE" w14:textId="77777777" w:rsidR="00BC13CC" w:rsidRPr="00810AB3" w:rsidRDefault="00BC13CC" w:rsidP="00BC13CC">
      <w:pPr>
        <w:rPr>
          <w:rFonts w:ascii="Times New Roman" w:hAnsi="Times New Roman" w:cs="Times New Roman"/>
          <w:color w:val="C00000"/>
          <w:lang w:val="es-ES_tradnl"/>
        </w:rPr>
      </w:pPr>
    </w:p>
    <w:p w14:paraId="7382A952" w14:textId="77777777" w:rsidR="00BC13CC" w:rsidRPr="00810AB3" w:rsidRDefault="00BC13CC" w:rsidP="00BC13CC">
      <w:pPr>
        <w:rPr>
          <w:rFonts w:ascii="Times New Roman" w:hAnsi="Times New Roman" w:cs="Times New Roman"/>
          <w:b/>
          <w:color w:val="69759A"/>
          <w:lang w:val="es-ES_tradnl"/>
        </w:rPr>
      </w:pPr>
      <w:r w:rsidRPr="00810AB3">
        <w:rPr>
          <w:rFonts w:ascii="Times New Roman" w:hAnsi="Times New Roman" w:cs="Times New Roman"/>
          <w:b/>
          <w:color w:val="69759A"/>
          <w:lang w:val="es-ES_tradnl"/>
        </w:rPr>
        <w:t>Trabajo independiente</w:t>
      </w:r>
    </w:p>
    <w:p w14:paraId="72B10229" w14:textId="6B0EFB9B" w:rsidR="00CC179D" w:rsidRPr="00810AB3" w:rsidRDefault="00A168C4" w:rsidP="00BC13CC">
      <w:pPr>
        <w:jc w:val="both"/>
        <w:rPr>
          <w:rFonts w:ascii="Times New Roman" w:hAnsi="Times New Roman" w:cs="Times New Roman"/>
          <w:bCs/>
          <w:color w:val="000000" w:themeColor="text1"/>
          <w:lang w:val="es-ES_tradnl"/>
        </w:rPr>
      </w:pPr>
      <w:r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Por su cuenta, los estudiantes investigarán en línea o en sus entornos cuáles son los problemas de su comunidad. Diseñarán un anuncio para prevenir el problema en media cartulina. Se evaluará que ésta </w:t>
      </w:r>
      <w:r w:rsidR="00CC179D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 xml:space="preserve">contenga los elementos del diseño de los anuncios, la promoción de una solución, la relación entre texto e imagen, el uso de figuras retóricas </w:t>
      </w:r>
      <w:r w:rsidR="00AA2B84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y que se entregue puntualmente</w:t>
      </w:r>
      <w:r w:rsidR="008C6E6D" w:rsidRPr="00810AB3">
        <w:rPr>
          <w:rFonts w:ascii="Times New Roman" w:hAnsi="Times New Roman" w:cs="Times New Roman"/>
          <w:bCs/>
          <w:color w:val="000000" w:themeColor="text1"/>
          <w:lang w:val="es-ES_tradnl"/>
        </w:rPr>
        <w:t>.</w:t>
      </w:r>
    </w:p>
    <w:p w14:paraId="612F9420" w14:textId="77777777" w:rsidR="008C6E6D" w:rsidRPr="00810AB3" w:rsidRDefault="008C6E6D" w:rsidP="00BC13CC">
      <w:pPr>
        <w:jc w:val="both"/>
        <w:rPr>
          <w:rFonts w:ascii="Times New Roman" w:hAnsi="Times New Roman" w:cs="Times New Roman"/>
          <w:bCs/>
          <w:color w:val="C00000"/>
          <w:lang w:val="es-ES_tradnl"/>
        </w:rPr>
      </w:pPr>
    </w:p>
    <w:p w14:paraId="0BACCB05" w14:textId="44ED6453" w:rsidR="00BC13CC" w:rsidRPr="00810AB3" w:rsidRDefault="00705D9C" w:rsidP="00BC13CC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810AB3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8F6BAE" w:rsidRPr="00810AB3">
        <w:rPr>
          <w:rFonts w:ascii="Times New Roman" w:hAnsi="Times New Roman" w:cs="Times New Roman"/>
          <w:b/>
          <w:color w:val="355A4D"/>
          <w:lang w:val="es-ES_tradnl"/>
        </w:rPr>
        <w:t xml:space="preserve"> 5</w:t>
      </w:r>
    </w:p>
    <w:p w14:paraId="7EF5367C" w14:textId="30E5E888" w:rsidR="008F6BAE" w:rsidRPr="00810AB3" w:rsidRDefault="008F6BAE" w:rsidP="008C6E6D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Estrategia de activación de conocimientos</w:t>
      </w:r>
      <w:r w:rsidR="00C41987" w:rsidRPr="00810AB3">
        <w:rPr>
          <w:rFonts w:ascii="Times New Roman" w:hAnsi="Times New Roman" w:cs="Times New Roman"/>
          <w:b/>
          <w:lang w:val="es-ES_tradnl"/>
        </w:rPr>
        <w:t xml:space="preserve"> previos</w:t>
      </w:r>
    </w:p>
    <w:p w14:paraId="2A985447" w14:textId="22854F0D" w:rsidR="008C6E6D" w:rsidRPr="00810AB3" w:rsidRDefault="008C6E6D" w:rsidP="00791FD1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203831AE" w14:textId="4653B683" w:rsidR="008F6BAE" w:rsidRPr="00810AB3" w:rsidRDefault="008F6BAE" w:rsidP="008F6BAE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D8750B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2C5752" w:rsidRPr="00810AB3">
        <w:rPr>
          <w:rFonts w:ascii="Times New Roman" w:hAnsi="Times New Roman" w:cs="Times New Roman"/>
          <w:bCs/>
          <w:lang w:val="es-ES_tradnl"/>
        </w:rPr>
        <w:t>Galería de anuncios</w:t>
      </w:r>
    </w:p>
    <w:p w14:paraId="26D692CA" w14:textId="740BDF0C" w:rsidR="008F6BAE" w:rsidRPr="00810AB3" w:rsidRDefault="008F6BAE" w:rsidP="008F6BA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D8750B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Identificar los conocimientos adquiridos</w:t>
      </w:r>
    </w:p>
    <w:p w14:paraId="10CA1A2A" w14:textId="156997F9" w:rsidR="008F6BAE" w:rsidRPr="00810AB3" w:rsidRDefault="008F6BAE" w:rsidP="008F6BAE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D8750B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CC179D" w:rsidRPr="00810AB3">
        <w:rPr>
          <w:rFonts w:ascii="Times New Roman" w:hAnsi="Times New Roman" w:cs="Times New Roman"/>
          <w:bCs/>
          <w:lang w:val="es-ES_tradnl"/>
        </w:rPr>
        <w:t xml:space="preserve">Anuncio </w:t>
      </w:r>
      <w:r w:rsidR="00D8750B" w:rsidRPr="00810AB3">
        <w:rPr>
          <w:rFonts w:ascii="Times New Roman" w:hAnsi="Times New Roman" w:cs="Times New Roman"/>
          <w:bCs/>
          <w:lang w:val="es-ES_tradnl"/>
        </w:rPr>
        <w:t>hecho</w:t>
      </w:r>
      <w:r w:rsidR="00CC179D" w:rsidRPr="00810AB3">
        <w:rPr>
          <w:rFonts w:ascii="Times New Roman" w:hAnsi="Times New Roman" w:cs="Times New Roman"/>
          <w:bCs/>
          <w:lang w:val="es-ES_tradnl"/>
        </w:rPr>
        <w:t xml:space="preserve"> en casa</w:t>
      </w:r>
    </w:p>
    <w:p w14:paraId="6DFAA846" w14:textId="2C769EE7" w:rsidR="00D8750B" w:rsidRPr="00810AB3" w:rsidRDefault="008F6BAE" w:rsidP="00DA660F">
      <w:pPr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D8750B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B65CCB" w:rsidRPr="00810AB3">
        <w:rPr>
          <w:rFonts w:ascii="Times New Roman" w:hAnsi="Times New Roman" w:cs="Times New Roman"/>
          <w:lang w:val="es-ES_tradnl"/>
        </w:rPr>
        <w:t>El facilitador</w:t>
      </w:r>
      <w:r w:rsidR="00C444A2" w:rsidRPr="00810AB3">
        <w:rPr>
          <w:rFonts w:ascii="Times New Roman" w:hAnsi="Times New Roman" w:cs="Times New Roman"/>
          <w:lang w:val="es-ES_tradnl"/>
        </w:rPr>
        <w:t xml:space="preserve"> </w:t>
      </w:r>
      <w:r w:rsidRPr="00810AB3">
        <w:rPr>
          <w:rFonts w:ascii="Times New Roman" w:hAnsi="Times New Roman" w:cs="Times New Roman"/>
          <w:lang w:val="es-ES_tradnl"/>
        </w:rPr>
        <w:t>pregu</w:t>
      </w:r>
      <w:r w:rsidR="00A30F74" w:rsidRPr="00810AB3">
        <w:rPr>
          <w:rFonts w:ascii="Times New Roman" w:hAnsi="Times New Roman" w:cs="Times New Roman"/>
          <w:lang w:val="es-ES_tradnl"/>
        </w:rPr>
        <w:t xml:space="preserve">ntará </w:t>
      </w:r>
      <w:r w:rsidR="008D383F" w:rsidRPr="00810AB3">
        <w:rPr>
          <w:rFonts w:ascii="Times New Roman" w:hAnsi="Times New Roman" w:cs="Times New Roman"/>
          <w:lang w:val="es-ES_tradnl"/>
        </w:rPr>
        <w:t xml:space="preserve">a los alumnos </w:t>
      </w:r>
      <w:r w:rsidR="00D8750B" w:rsidRPr="00810AB3">
        <w:rPr>
          <w:rFonts w:ascii="Times New Roman" w:hAnsi="Times New Roman" w:cs="Times New Roman"/>
          <w:lang w:val="es-ES_tradnl"/>
        </w:rPr>
        <w:t xml:space="preserve">qué </w:t>
      </w:r>
      <w:r w:rsidR="008D383F" w:rsidRPr="00810AB3">
        <w:rPr>
          <w:rFonts w:ascii="Times New Roman" w:hAnsi="Times New Roman" w:cs="Times New Roman"/>
          <w:lang w:val="es-ES_tradnl"/>
        </w:rPr>
        <w:t>aprendieron</w:t>
      </w:r>
      <w:r w:rsidR="00D8750B" w:rsidRPr="00810AB3">
        <w:rPr>
          <w:rFonts w:ascii="Times New Roman" w:hAnsi="Times New Roman" w:cs="Times New Roman"/>
          <w:lang w:val="es-ES_tradnl"/>
        </w:rPr>
        <w:t xml:space="preserve"> al hacer el anuncio. Luego pedirá que lo peguen en el muro y lo expliquen a sus compañeros.</w:t>
      </w:r>
    </w:p>
    <w:p w14:paraId="296498F6" w14:textId="76266043" w:rsidR="00A30F74" w:rsidRPr="00810AB3" w:rsidRDefault="00A30F74" w:rsidP="00D978A9">
      <w:pPr>
        <w:pStyle w:val="Prrafodelista"/>
        <w:numPr>
          <w:ilvl w:val="0"/>
          <w:numId w:val="4"/>
        </w:numPr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585819" w:rsidRPr="00810AB3">
        <w:rPr>
          <w:rFonts w:ascii="Times New Roman" w:hAnsi="Times New Roman" w:cs="Times New Roman"/>
          <w:b/>
          <w:lang w:val="es-ES_tradnl"/>
        </w:rPr>
        <w:t>activación y concentración</w:t>
      </w:r>
    </w:p>
    <w:p w14:paraId="5C990A20" w14:textId="6CE7D9F2" w:rsidR="00D978A9" w:rsidRPr="00810AB3" w:rsidRDefault="00D978A9" w:rsidP="00D978A9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10 minutos</w:t>
      </w:r>
    </w:p>
    <w:p w14:paraId="134CCC11" w14:textId="71F4C0B4" w:rsidR="00A30F74" w:rsidRPr="00810AB3" w:rsidRDefault="00A30F74" w:rsidP="00A30F74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Técnica</w:t>
      </w:r>
      <w:r w:rsidR="001B2E10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="0089555D" w:rsidRPr="00810AB3">
        <w:rPr>
          <w:rFonts w:ascii="Times New Roman" w:hAnsi="Times New Roman" w:cs="Times New Roman"/>
          <w:bCs/>
          <w:lang w:val="es-ES_tradnl"/>
        </w:rPr>
        <w:t>Rosa de los vientos</w:t>
      </w:r>
    </w:p>
    <w:p w14:paraId="043D7295" w14:textId="51F454B1" w:rsidR="00A30F74" w:rsidRPr="00810AB3" w:rsidRDefault="00A30F74" w:rsidP="00A30F74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1B2E10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89555D" w:rsidRPr="00810AB3">
        <w:rPr>
          <w:rFonts w:ascii="Times New Roman" w:hAnsi="Times New Roman" w:cs="Times New Roman"/>
          <w:bCs/>
          <w:lang w:val="es-ES_tradnl"/>
        </w:rPr>
        <w:t>A</w:t>
      </w:r>
      <w:r w:rsidR="009D79B4" w:rsidRPr="00810AB3">
        <w:rPr>
          <w:rFonts w:ascii="Times New Roman" w:hAnsi="Times New Roman" w:cs="Times New Roman"/>
          <w:bCs/>
          <w:lang w:val="es-ES_tradnl"/>
        </w:rPr>
        <w:t xml:space="preserve">traer la </w:t>
      </w:r>
      <w:r w:rsidR="00312602" w:rsidRPr="00810AB3">
        <w:rPr>
          <w:rFonts w:ascii="Times New Roman" w:hAnsi="Times New Roman" w:cs="Times New Roman"/>
          <w:bCs/>
          <w:lang w:val="es-ES_tradnl"/>
        </w:rPr>
        <w:t>atenció</w:t>
      </w:r>
      <w:r w:rsidR="009D79B4" w:rsidRPr="00810AB3">
        <w:rPr>
          <w:rFonts w:ascii="Times New Roman" w:hAnsi="Times New Roman" w:cs="Times New Roman"/>
          <w:bCs/>
          <w:lang w:val="es-ES_tradnl"/>
        </w:rPr>
        <w:t>n</w:t>
      </w:r>
    </w:p>
    <w:p w14:paraId="44617FC4" w14:textId="370FEF07" w:rsidR="00A30F74" w:rsidRPr="00810AB3" w:rsidRDefault="00A30F74" w:rsidP="00A30F74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1B2E10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="00312602" w:rsidRPr="00810AB3">
        <w:rPr>
          <w:rFonts w:ascii="Times New Roman" w:hAnsi="Times New Roman" w:cs="Times New Roman"/>
          <w:bCs/>
          <w:lang w:val="es-ES_tradnl"/>
        </w:rPr>
        <w:t>Ninguno</w:t>
      </w:r>
    </w:p>
    <w:p w14:paraId="2AD75BE9" w14:textId="5315A102" w:rsidR="00A30F74" w:rsidRPr="00810AB3" w:rsidRDefault="00A30F74" w:rsidP="00A30F74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726F36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A22F69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formará </w:t>
      </w:r>
      <w:r w:rsidR="0029730A" w:rsidRPr="00810AB3">
        <w:rPr>
          <w:rFonts w:ascii="Times New Roman" w:hAnsi="Times New Roman" w:cs="Times New Roman"/>
          <w:lang w:val="es-ES_tradnl"/>
        </w:rPr>
        <w:t xml:space="preserve">cuatro </w:t>
      </w:r>
      <w:r w:rsidR="0016121D" w:rsidRPr="00810AB3">
        <w:rPr>
          <w:rFonts w:ascii="Times New Roman" w:hAnsi="Times New Roman" w:cs="Times New Roman"/>
          <w:lang w:val="es-ES_tradnl"/>
        </w:rPr>
        <w:t>filas</w:t>
      </w:r>
      <w:r w:rsidR="00726F36" w:rsidRPr="00810AB3">
        <w:rPr>
          <w:rFonts w:ascii="Times New Roman" w:hAnsi="Times New Roman" w:cs="Times New Roman"/>
          <w:lang w:val="es-ES_tradnl"/>
        </w:rPr>
        <w:t>. Indicará: al escuchar “Norte”, darán un paso hacia delante; “Sur”, hacia atrás; “Este”, a la derecha; “Oeste”, a la izquierda</w:t>
      </w:r>
      <w:r w:rsidR="0016121D" w:rsidRPr="00810AB3">
        <w:rPr>
          <w:rFonts w:ascii="Times New Roman" w:hAnsi="Times New Roman" w:cs="Times New Roman"/>
          <w:lang w:val="es-ES_tradnl"/>
        </w:rPr>
        <w:t xml:space="preserve">. Después de seguir la secuencia de forma correcta, </w:t>
      </w:r>
      <w:r w:rsidR="00E039DF" w:rsidRPr="00810AB3">
        <w:rPr>
          <w:rFonts w:ascii="Times New Roman" w:hAnsi="Times New Roman" w:cs="Times New Roman"/>
          <w:lang w:val="es-ES_tradnl"/>
        </w:rPr>
        <w:t>el facilitador</w:t>
      </w:r>
      <w:r w:rsidR="0016121D" w:rsidRPr="00810AB3">
        <w:rPr>
          <w:rFonts w:ascii="Times New Roman" w:hAnsi="Times New Roman" w:cs="Times New Roman"/>
          <w:lang w:val="es-ES_tradnl"/>
        </w:rPr>
        <w:t xml:space="preserve"> hará los movimientos de forma contraria</w:t>
      </w:r>
      <w:r w:rsidR="007841DE" w:rsidRPr="00810AB3">
        <w:rPr>
          <w:rFonts w:ascii="Times New Roman" w:hAnsi="Times New Roman" w:cs="Times New Roman"/>
          <w:lang w:val="es-ES_tradnl"/>
        </w:rPr>
        <w:t xml:space="preserve"> para </w:t>
      </w:r>
      <w:r w:rsidR="00726F36" w:rsidRPr="00810AB3">
        <w:rPr>
          <w:rFonts w:ascii="Times New Roman" w:hAnsi="Times New Roman" w:cs="Times New Roman"/>
          <w:lang w:val="es-ES_tradnl"/>
        </w:rPr>
        <w:t>fomentar que el alumnado se concentre.</w:t>
      </w:r>
    </w:p>
    <w:p w14:paraId="22EDC21A" w14:textId="77777777" w:rsidR="00A30F74" w:rsidRPr="00810AB3" w:rsidRDefault="00A30F74" w:rsidP="00A30F74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163C2BBA" w14:textId="28737DF1" w:rsidR="00A30F74" w:rsidRPr="00810AB3" w:rsidRDefault="00A30F74" w:rsidP="00A43BF6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Estrategia de </w:t>
      </w:r>
      <w:r w:rsidR="00876861" w:rsidRPr="00810AB3">
        <w:rPr>
          <w:rFonts w:ascii="Times New Roman" w:hAnsi="Times New Roman" w:cs="Times New Roman"/>
          <w:b/>
          <w:lang w:val="es-ES_tradnl"/>
        </w:rPr>
        <w:t>aplicación</w:t>
      </w:r>
    </w:p>
    <w:p w14:paraId="5645E1C4" w14:textId="0408FCAE" w:rsidR="00A43BF6" w:rsidRPr="00810AB3" w:rsidRDefault="00A43BF6" w:rsidP="00A43BF6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35 minutos</w:t>
      </w:r>
    </w:p>
    <w:p w14:paraId="244FE791" w14:textId="77777777" w:rsidR="00A43BF6" w:rsidRPr="00810AB3" w:rsidRDefault="00A43BF6" w:rsidP="00A43BF6">
      <w:pPr>
        <w:pStyle w:val="Prrafodelista"/>
        <w:spacing w:after="0"/>
        <w:ind w:left="1068"/>
        <w:jc w:val="both"/>
        <w:rPr>
          <w:rFonts w:ascii="Times New Roman" w:hAnsi="Times New Roman" w:cs="Times New Roman"/>
          <w:b/>
          <w:lang w:val="es-ES_tradnl"/>
        </w:rPr>
      </w:pPr>
    </w:p>
    <w:p w14:paraId="1D662E9A" w14:textId="13E8CD0E" w:rsidR="00A30F74" w:rsidRPr="00810AB3" w:rsidRDefault="00A30F74" w:rsidP="00A30F74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7A6454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="000B5A85" w:rsidRPr="00810AB3">
        <w:rPr>
          <w:rFonts w:ascii="Times New Roman" w:hAnsi="Times New Roman" w:cs="Times New Roman"/>
          <w:bCs/>
          <w:lang w:val="es-ES_tradnl"/>
        </w:rPr>
        <w:t>Diseñar un anuncio comercial</w:t>
      </w:r>
      <w:r w:rsidR="008D5904" w:rsidRPr="00810AB3">
        <w:rPr>
          <w:rFonts w:ascii="Times New Roman" w:hAnsi="Times New Roman" w:cs="Times New Roman"/>
          <w:bCs/>
          <w:lang w:val="es-ES_tradnl"/>
        </w:rPr>
        <w:t xml:space="preserve"> televisivo</w:t>
      </w:r>
    </w:p>
    <w:p w14:paraId="74168DFA" w14:textId="15FDB636" w:rsidR="00A30F74" w:rsidRPr="00810AB3" w:rsidRDefault="00000D81" w:rsidP="00A30F74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7A6454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876861" w:rsidRPr="00810AB3">
        <w:rPr>
          <w:rFonts w:ascii="Times New Roman" w:hAnsi="Times New Roman" w:cs="Times New Roman"/>
          <w:bCs/>
          <w:lang w:val="es-ES_tradnl"/>
        </w:rPr>
        <w:t>Cartulina, colores</w:t>
      </w:r>
    </w:p>
    <w:p w14:paraId="78732C94" w14:textId="31BEBA5A" w:rsidR="00A30F74" w:rsidRPr="00810AB3" w:rsidRDefault="00A30F74" w:rsidP="004723DA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7A6454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6E3598" w:rsidRPr="00810AB3">
        <w:rPr>
          <w:rFonts w:ascii="Times New Roman" w:hAnsi="Times New Roman" w:cs="Times New Roman"/>
          <w:lang w:val="es-ES_tradnl"/>
        </w:rPr>
        <w:t>El facilitador</w:t>
      </w:r>
      <w:r w:rsidRPr="00810AB3">
        <w:rPr>
          <w:rFonts w:ascii="Times New Roman" w:hAnsi="Times New Roman" w:cs="Times New Roman"/>
          <w:lang w:val="es-ES_tradnl"/>
        </w:rPr>
        <w:t xml:space="preserve"> </w:t>
      </w:r>
      <w:r w:rsidR="00876861" w:rsidRPr="00810AB3">
        <w:rPr>
          <w:rFonts w:ascii="Times New Roman" w:hAnsi="Times New Roman" w:cs="Times New Roman"/>
          <w:lang w:val="es-ES_tradnl"/>
        </w:rPr>
        <w:t>formará equipos mediante la técnica “</w:t>
      </w:r>
      <w:r w:rsidR="00457860" w:rsidRPr="00810AB3">
        <w:rPr>
          <w:rFonts w:ascii="Times New Roman" w:hAnsi="Times New Roman" w:cs="Times New Roman"/>
          <w:lang w:val="es-ES_tradnl"/>
        </w:rPr>
        <w:t>Sinónimos</w:t>
      </w:r>
      <w:r w:rsidR="00876861" w:rsidRPr="00810AB3">
        <w:rPr>
          <w:rFonts w:ascii="Times New Roman" w:hAnsi="Times New Roman" w:cs="Times New Roman"/>
          <w:lang w:val="es-ES_tradnl"/>
        </w:rPr>
        <w:t>”</w:t>
      </w:r>
      <w:r w:rsidR="007A6454" w:rsidRPr="00810AB3">
        <w:rPr>
          <w:rFonts w:ascii="Times New Roman" w:hAnsi="Times New Roman" w:cs="Times New Roman"/>
          <w:lang w:val="es-ES_tradnl"/>
        </w:rPr>
        <w:t xml:space="preserve">, </w:t>
      </w:r>
      <w:r w:rsidR="00876861" w:rsidRPr="00810AB3">
        <w:rPr>
          <w:rFonts w:ascii="Times New Roman" w:hAnsi="Times New Roman" w:cs="Times New Roman"/>
          <w:lang w:val="es-ES_tradnl"/>
        </w:rPr>
        <w:t xml:space="preserve">que consiste en repartir </w:t>
      </w:r>
      <w:r w:rsidR="004723DA" w:rsidRPr="00810AB3">
        <w:rPr>
          <w:rFonts w:ascii="Times New Roman" w:hAnsi="Times New Roman" w:cs="Times New Roman"/>
          <w:lang w:val="es-ES_tradnl"/>
        </w:rPr>
        <w:t>papeletas con palabras a los estudiantes. Ellos deberán buscara a quienes tengan su sinónimo (Anexo 7)</w:t>
      </w:r>
      <w:r w:rsidR="00B61518" w:rsidRPr="00810AB3">
        <w:rPr>
          <w:rFonts w:ascii="Times New Roman" w:hAnsi="Times New Roman" w:cs="Times New Roman"/>
          <w:lang w:val="es-ES_tradnl"/>
        </w:rPr>
        <w:t xml:space="preserve"> para formar sus parejas.</w:t>
      </w:r>
      <w:r w:rsidR="004723DA" w:rsidRPr="00810AB3">
        <w:rPr>
          <w:rFonts w:ascii="Times New Roman" w:hAnsi="Times New Roman" w:cs="Times New Roman"/>
          <w:lang w:val="es-ES_tradnl"/>
        </w:rPr>
        <w:t xml:space="preserve"> </w:t>
      </w:r>
      <w:r w:rsidR="00B61518" w:rsidRPr="00810AB3">
        <w:rPr>
          <w:rFonts w:ascii="Times New Roman" w:hAnsi="Times New Roman" w:cs="Times New Roman"/>
          <w:lang w:val="es-ES_tradnl"/>
        </w:rPr>
        <w:t>Reunidos</w:t>
      </w:r>
      <w:r w:rsidR="004723DA" w:rsidRPr="00810AB3">
        <w:rPr>
          <w:rFonts w:ascii="Times New Roman" w:hAnsi="Times New Roman" w:cs="Times New Roman"/>
          <w:lang w:val="es-ES_tradnl"/>
        </w:rPr>
        <w:t>, diseñarán un anuncio comercial para la televisión, por lo que deberán pensar en un producto y presentarlo de forma atractiva. En una escala de 0 a 10, se</w:t>
      </w:r>
      <w:r w:rsidR="008D5904" w:rsidRPr="00810AB3">
        <w:rPr>
          <w:rFonts w:ascii="Times New Roman" w:hAnsi="Times New Roman" w:cs="Times New Roman"/>
          <w:lang w:val="es-ES_tradnl"/>
        </w:rPr>
        <w:t xml:space="preserve"> evaluará que contenga los elementos </w:t>
      </w:r>
      <w:r w:rsidR="004723DA" w:rsidRPr="00810AB3">
        <w:rPr>
          <w:rFonts w:ascii="Times New Roman" w:hAnsi="Times New Roman" w:cs="Times New Roman"/>
          <w:lang w:val="es-ES_tradnl"/>
        </w:rPr>
        <w:t>de un anuncio —como eslogan y jingle, la descripción del producto— y la organización del trabajo.</w:t>
      </w:r>
      <w:r w:rsidR="008D5904" w:rsidRPr="00810AB3">
        <w:rPr>
          <w:rFonts w:ascii="Times New Roman" w:hAnsi="Times New Roman" w:cs="Times New Roman"/>
          <w:lang w:val="es-ES_tradnl"/>
        </w:rPr>
        <w:t xml:space="preserve"> </w:t>
      </w:r>
    </w:p>
    <w:p w14:paraId="75822B63" w14:textId="77777777" w:rsidR="007919C1" w:rsidRPr="00810AB3" w:rsidRDefault="007919C1" w:rsidP="00A30F74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1DC77E76" w14:textId="003F15EE" w:rsidR="002419E9" w:rsidRPr="00810AB3" w:rsidRDefault="002419E9" w:rsidP="00A577A7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lastRenderedPageBreak/>
        <w:t>Estrategia de coevaluación</w:t>
      </w:r>
    </w:p>
    <w:p w14:paraId="04EFD806" w14:textId="78B46B11" w:rsidR="00A577A7" w:rsidRPr="00810AB3" w:rsidRDefault="00A577A7" w:rsidP="00A577A7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5 minutos</w:t>
      </w:r>
    </w:p>
    <w:p w14:paraId="094B3456" w14:textId="76592C88" w:rsidR="002419E9" w:rsidRPr="00810AB3" w:rsidRDefault="002419E9" w:rsidP="002419E9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</w:t>
      </w:r>
      <w:r w:rsidR="00752AB8" w:rsidRPr="00810AB3">
        <w:rPr>
          <w:rFonts w:ascii="Times New Roman" w:hAnsi="Times New Roman" w:cs="Times New Roman"/>
          <w:b/>
          <w:lang w:val="es-ES_tradnl"/>
        </w:rPr>
        <w:t>o: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Evaluar el trabajo de los equipos</w:t>
      </w:r>
    </w:p>
    <w:p w14:paraId="252374F3" w14:textId="1B6D10A8" w:rsidR="002419E9" w:rsidRPr="00810AB3" w:rsidRDefault="002419E9" w:rsidP="002419E9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752AB8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="00437547" w:rsidRPr="00810AB3">
        <w:rPr>
          <w:rFonts w:ascii="Times New Roman" w:hAnsi="Times New Roman" w:cs="Times New Roman"/>
          <w:bCs/>
          <w:lang w:val="es-ES_tradnl"/>
        </w:rPr>
        <w:t>Rúbrica</w:t>
      </w:r>
    </w:p>
    <w:p w14:paraId="2C63E5C3" w14:textId="1CD66ED7" w:rsidR="00CA1D2D" w:rsidRPr="00810AB3" w:rsidRDefault="002419E9" w:rsidP="00A30F74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240E3A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C444A2" w:rsidRPr="00810AB3">
        <w:rPr>
          <w:rFonts w:ascii="Times New Roman" w:hAnsi="Times New Roman" w:cs="Times New Roman"/>
          <w:lang w:val="es-ES_tradnl"/>
        </w:rPr>
        <w:t>El facilitador</w:t>
      </w:r>
      <w:r w:rsidR="00437547" w:rsidRPr="00810AB3">
        <w:rPr>
          <w:rFonts w:ascii="Times New Roman" w:hAnsi="Times New Roman" w:cs="Times New Roman"/>
          <w:lang w:val="es-ES_tradnl"/>
        </w:rPr>
        <w:t xml:space="preserve"> solicitará a diferentes equipos que</w:t>
      </w:r>
      <w:r w:rsidR="00F27D31" w:rsidRPr="00810AB3">
        <w:rPr>
          <w:rFonts w:ascii="Times New Roman" w:hAnsi="Times New Roman" w:cs="Times New Roman"/>
          <w:lang w:val="es-ES_tradnl"/>
        </w:rPr>
        <w:t xml:space="preserve"> evalúen el trabajo de los demás equipos</w:t>
      </w:r>
      <w:r w:rsidR="00437547" w:rsidRPr="00810AB3">
        <w:rPr>
          <w:rFonts w:ascii="Times New Roman" w:hAnsi="Times New Roman" w:cs="Times New Roman"/>
          <w:lang w:val="es-ES_tradnl"/>
        </w:rPr>
        <w:t>, a partir de una rúbrica propuesta</w:t>
      </w:r>
      <w:r w:rsidR="00F27D31" w:rsidRPr="00810AB3">
        <w:rPr>
          <w:rFonts w:ascii="Times New Roman" w:hAnsi="Times New Roman" w:cs="Times New Roman"/>
          <w:lang w:val="es-ES_tradnl"/>
        </w:rPr>
        <w:t xml:space="preserve">. </w:t>
      </w:r>
      <w:r w:rsidR="00240E3A" w:rsidRPr="00810AB3">
        <w:rPr>
          <w:rFonts w:ascii="Times New Roman" w:hAnsi="Times New Roman" w:cs="Times New Roman"/>
          <w:lang w:val="es-ES_tradnl"/>
        </w:rPr>
        <w:t>Cada equipo recibirá retroalimentación.</w:t>
      </w:r>
      <w:r w:rsidR="00F27D31" w:rsidRPr="00810AB3">
        <w:rPr>
          <w:rFonts w:ascii="Times New Roman" w:hAnsi="Times New Roman" w:cs="Times New Roman"/>
          <w:lang w:val="es-ES_tradnl"/>
        </w:rPr>
        <w:t xml:space="preserve"> </w:t>
      </w:r>
    </w:p>
    <w:p w14:paraId="2D4ABF81" w14:textId="77777777" w:rsidR="00CA1D2D" w:rsidRPr="00810AB3" w:rsidRDefault="00CA1D2D" w:rsidP="00A30F74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7C59B851" w14:textId="324050F9" w:rsidR="00CA1D2D" w:rsidRPr="00810AB3" w:rsidRDefault="008573E7" w:rsidP="001834E3">
      <w:pPr>
        <w:jc w:val="both"/>
        <w:rPr>
          <w:rFonts w:ascii="Times New Roman" w:hAnsi="Times New Roman" w:cs="Times New Roman"/>
          <w:b/>
          <w:color w:val="355A4D"/>
          <w:lang w:val="es-ES_tradnl"/>
        </w:rPr>
      </w:pPr>
      <w:r w:rsidRPr="00810AB3">
        <w:rPr>
          <w:rFonts w:ascii="Times New Roman" w:hAnsi="Times New Roman" w:cs="Times New Roman"/>
          <w:b/>
          <w:color w:val="355A4D"/>
          <w:lang w:val="es-ES_tradnl"/>
        </w:rPr>
        <w:t>Sesión</w:t>
      </w:r>
      <w:r w:rsidR="00B515D3" w:rsidRPr="00810AB3">
        <w:rPr>
          <w:rFonts w:ascii="Times New Roman" w:hAnsi="Times New Roman" w:cs="Times New Roman"/>
          <w:b/>
          <w:color w:val="355A4D"/>
          <w:lang w:val="es-ES_tradnl"/>
        </w:rPr>
        <w:t xml:space="preserve"> 6</w:t>
      </w:r>
    </w:p>
    <w:p w14:paraId="1901036C" w14:textId="2610DAC8" w:rsidR="00B515D3" w:rsidRPr="00810AB3" w:rsidRDefault="00B515D3" w:rsidP="001834E3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Estrategia de </w:t>
      </w:r>
      <w:proofErr w:type="spellStart"/>
      <w:r w:rsidRPr="00810AB3">
        <w:rPr>
          <w:rFonts w:ascii="Times New Roman" w:hAnsi="Times New Roman" w:cs="Times New Roman"/>
          <w:b/>
          <w:lang w:val="es-ES_tradnl"/>
        </w:rPr>
        <w:t>heteroevaluación</w:t>
      </w:r>
      <w:proofErr w:type="spellEnd"/>
    </w:p>
    <w:p w14:paraId="43001D5E" w14:textId="0F3F1DFF" w:rsidR="001834E3" w:rsidRPr="00810AB3" w:rsidRDefault="001834E3" w:rsidP="001834E3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35 minutos</w:t>
      </w:r>
    </w:p>
    <w:p w14:paraId="0A70D7BB" w14:textId="77777777" w:rsidR="001834E3" w:rsidRPr="00810AB3" w:rsidRDefault="001834E3" w:rsidP="001834E3">
      <w:pPr>
        <w:pStyle w:val="Prrafodelista"/>
        <w:spacing w:after="0"/>
        <w:ind w:left="1068"/>
        <w:jc w:val="both"/>
        <w:rPr>
          <w:rFonts w:ascii="Times New Roman" w:hAnsi="Times New Roman" w:cs="Times New Roman"/>
          <w:bCs/>
          <w:lang w:val="es-ES_tradnl"/>
        </w:rPr>
      </w:pPr>
    </w:p>
    <w:p w14:paraId="56ED13C9" w14:textId="11437799" w:rsidR="00B515D3" w:rsidRPr="00810AB3" w:rsidRDefault="00B515D3" w:rsidP="00B515D3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1B1043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Evaluar la comprensión lectora de los textos icónico-verbales</w:t>
      </w:r>
    </w:p>
    <w:p w14:paraId="601CDFC8" w14:textId="72390943" w:rsidR="00B515D3" w:rsidRPr="00810AB3" w:rsidRDefault="00B515D3" w:rsidP="00B515D3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1B1043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Pr="00810AB3">
        <w:rPr>
          <w:rFonts w:ascii="Times New Roman" w:hAnsi="Times New Roman" w:cs="Times New Roman"/>
          <w:bCs/>
          <w:lang w:val="es-ES_tradnl"/>
        </w:rPr>
        <w:t>Cuaderno del estudiante</w:t>
      </w:r>
      <w:r w:rsidR="00FF7D05" w:rsidRPr="00810AB3">
        <w:rPr>
          <w:rFonts w:ascii="Times New Roman" w:hAnsi="Times New Roman" w:cs="Times New Roman"/>
          <w:bCs/>
          <w:lang w:val="es-ES_tradnl"/>
        </w:rPr>
        <w:t xml:space="preserve">, </w:t>
      </w:r>
      <w:r w:rsidRPr="00810AB3">
        <w:rPr>
          <w:rFonts w:ascii="Times New Roman" w:hAnsi="Times New Roman" w:cs="Times New Roman"/>
          <w:bCs/>
          <w:lang w:val="es-ES_tradnl"/>
        </w:rPr>
        <w:t>Volumen 1</w:t>
      </w:r>
    </w:p>
    <w:p w14:paraId="00A352B9" w14:textId="4CFFB524" w:rsidR="00CA1D2D" w:rsidRPr="00810AB3" w:rsidRDefault="00B515D3" w:rsidP="00FF7D05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FF7D05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FF7D05" w:rsidRPr="00810AB3">
        <w:rPr>
          <w:rFonts w:ascii="Times New Roman" w:hAnsi="Times New Roman" w:cs="Times New Roman"/>
          <w:lang w:val="es-ES_tradnl"/>
        </w:rPr>
        <w:t>Los estudiantes resolverán</w:t>
      </w:r>
      <w:r w:rsidRPr="00810AB3">
        <w:rPr>
          <w:rFonts w:ascii="Times New Roman" w:hAnsi="Times New Roman" w:cs="Times New Roman"/>
          <w:lang w:val="es-ES_tradnl"/>
        </w:rPr>
        <w:t xml:space="preserve"> cuestionario del CE-V1 (p. </w:t>
      </w:r>
      <w:r w:rsidR="00A30BC9" w:rsidRPr="00810AB3">
        <w:rPr>
          <w:rFonts w:ascii="Times New Roman" w:hAnsi="Times New Roman" w:cs="Times New Roman"/>
          <w:lang w:val="es-ES_tradnl"/>
        </w:rPr>
        <w:t>48) en silencio</w:t>
      </w:r>
      <w:r w:rsidR="00FF7D05" w:rsidRPr="00810AB3">
        <w:rPr>
          <w:rFonts w:ascii="Times New Roman" w:hAnsi="Times New Roman" w:cs="Times New Roman"/>
          <w:lang w:val="es-ES_tradnl"/>
        </w:rPr>
        <w:t xml:space="preserve">, para después compartir las respuestas en grupo. </w:t>
      </w:r>
      <w:r w:rsidR="000E2265" w:rsidRPr="00810AB3">
        <w:rPr>
          <w:rFonts w:ascii="Times New Roman" w:hAnsi="Times New Roman" w:cs="Times New Roman"/>
          <w:lang w:val="es-ES_tradnl"/>
        </w:rPr>
        <w:t>El facilitador</w:t>
      </w:r>
      <w:r w:rsidR="00FF7D05" w:rsidRPr="00810AB3">
        <w:rPr>
          <w:rFonts w:ascii="Times New Roman" w:hAnsi="Times New Roman" w:cs="Times New Roman"/>
          <w:lang w:val="es-ES_tradnl"/>
        </w:rPr>
        <w:t xml:space="preserve"> explicará por qué las demás respuestas son incorrectas. </w:t>
      </w:r>
    </w:p>
    <w:p w14:paraId="14A92AB2" w14:textId="77777777" w:rsidR="00551E9F" w:rsidRPr="00810AB3" w:rsidRDefault="00551E9F" w:rsidP="00B515D3">
      <w:pPr>
        <w:spacing w:after="0"/>
        <w:jc w:val="both"/>
        <w:rPr>
          <w:rFonts w:ascii="Times New Roman" w:hAnsi="Times New Roman" w:cs="Times New Roman"/>
          <w:lang w:val="es-ES_tradnl"/>
        </w:rPr>
      </w:pPr>
    </w:p>
    <w:p w14:paraId="38D7BDF1" w14:textId="60AE10F5" w:rsidR="00551E9F" w:rsidRPr="00810AB3" w:rsidRDefault="00551E9F" w:rsidP="008D01C6">
      <w:pPr>
        <w:pStyle w:val="Prrafodelist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Estrategia de autoevaluación</w:t>
      </w:r>
    </w:p>
    <w:p w14:paraId="65FE1D11" w14:textId="276A79E0" w:rsidR="008D01C6" w:rsidRPr="00810AB3" w:rsidRDefault="008D01C6" w:rsidP="008D01C6">
      <w:pPr>
        <w:pStyle w:val="Prrafodelista"/>
        <w:ind w:left="1068"/>
        <w:jc w:val="both"/>
        <w:rPr>
          <w:rFonts w:ascii="Times New Roman" w:hAnsi="Times New Roman" w:cs="Times New Roman"/>
          <w:bCs/>
          <w:lang w:val="es-ES_tradnl"/>
        </w:rPr>
      </w:pPr>
      <w:r w:rsidRPr="00810AB3">
        <w:rPr>
          <w:rFonts w:ascii="Times New Roman" w:hAnsi="Times New Roman" w:cs="Times New Roman"/>
          <w:bCs/>
          <w:lang w:val="es-ES_tradnl"/>
        </w:rPr>
        <w:t>Tiempo destinado: 15 minutos</w:t>
      </w:r>
    </w:p>
    <w:p w14:paraId="479E8C45" w14:textId="602DE994" w:rsidR="00551E9F" w:rsidRPr="00810AB3" w:rsidRDefault="00551E9F" w:rsidP="00551E9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Objetivo</w:t>
      </w:r>
      <w:r w:rsidR="00FF7D05" w:rsidRPr="00810AB3">
        <w:rPr>
          <w:rFonts w:ascii="Times New Roman" w:hAnsi="Times New Roman" w:cs="Times New Roman"/>
          <w:b/>
          <w:lang w:val="es-ES_tradnl"/>
        </w:rPr>
        <w:t xml:space="preserve">: </w:t>
      </w:r>
      <w:r w:rsidR="00FF7D05" w:rsidRPr="00810AB3">
        <w:rPr>
          <w:rFonts w:ascii="Times New Roman" w:hAnsi="Times New Roman" w:cs="Times New Roman"/>
          <w:bCs/>
          <w:lang w:val="es-ES_tradnl"/>
        </w:rPr>
        <w:t>Reflexionar</w:t>
      </w:r>
      <w:r w:rsidR="00470307" w:rsidRPr="00810AB3">
        <w:rPr>
          <w:rFonts w:ascii="Times New Roman" w:hAnsi="Times New Roman" w:cs="Times New Roman"/>
          <w:bCs/>
          <w:lang w:val="es-ES_tradnl"/>
        </w:rPr>
        <w:t xml:space="preserve"> sobre los aprendizajes adquiridos</w:t>
      </w:r>
    </w:p>
    <w:p w14:paraId="287820C3" w14:textId="4DFE605B" w:rsidR="00551E9F" w:rsidRPr="00810AB3" w:rsidRDefault="00551E9F" w:rsidP="00551E9F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Materiales</w:t>
      </w:r>
      <w:r w:rsidR="0099449A" w:rsidRPr="00810AB3">
        <w:rPr>
          <w:rFonts w:ascii="Times New Roman" w:hAnsi="Times New Roman" w:cs="Times New Roman"/>
          <w:b/>
          <w:lang w:val="es-ES_tradnl"/>
        </w:rPr>
        <w:t>:</w:t>
      </w: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Pr="00810AB3">
        <w:rPr>
          <w:rFonts w:ascii="Times New Roman" w:hAnsi="Times New Roman" w:cs="Times New Roman"/>
          <w:bCs/>
          <w:lang w:val="es-ES_tradnl"/>
        </w:rPr>
        <w:t>Cuaderno del estudiante</w:t>
      </w:r>
      <w:r w:rsidR="00FF7D05" w:rsidRPr="00810AB3">
        <w:rPr>
          <w:rFonts w:ascii="Times New Roman" w:hAnsi="Times New Roman" w:cs="Times New Roman"/>
          <w:bCs/>
          <w:lang w:val="es-ES_tradnl"/>
        </w:rPr>
        <w:t>,</w:t>
      </w:r>
      <w:r w:rsidRPr="00810AB3">
        <w:rPr>
          <w:rFonts w:ascii="Times New Roman" w:hAnsi="Times New Roman" w:cs="Times New Roman"/>
          <w:bCs/>
          <w:lang w:val="es-ES_tradnl"/>
        </w:rPr>
        <w:t xml:space="preserve"> Volumen 1</w:t>
      </w:r>
    </w:p>
    <w:p w14:paraId="1D8589FF" w14:textId="5F2EB06B" w:rsidR="00CA1D2D" w:rsidRDefault="00551E9F" w:rsidP="00A30F74">
      <w:pPr>
        <w:spacing w:after="0"/>
        <w:jc w:val="both"/>
        <w:rPr>
          <w:rFonts w:ascii="Times New Roman" w:hAnsi="Times New Roman" w:cs="Times New Roman"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Desarrollo:</w:t>
      </w:r>
      <w:r w:rsidR="00FF7D05" w:rsidRPr="00810AB3">
        <w:rPr>
          <w:rFonts w:ascii="Times New Roman" w:hAnsi="Times New Roman" w:cs="Times New Roman"/>
          <w:b/>
          <w:lang w:val="es-ES_tradnl"/>
        </w:rPr>
        <w:t xml:space="preserve"> </w:t>
      </w:r>
      <w:r w:rsidR="00FF7D05" w:rsidRPr="00810AB3">
        <w:rPr>
          <w:rFonts w:ascii="Times New Roman" w:hAnsi="Times New Roman" w:cs="Times New Roman"/>
          <w:bCs/>
          <w:lang w:val="es-ES_tradnl"/>
        </w:rPr>
        <w:t xml:space="preserve">Se pedirá a los estudiantes evaluar sus aprendizajes y contestar </w:t>
      </w:r>
      <w:r w:rsidR="00470307" w:rsidRPr="00810AB3">
        <w:rPr>
          <w:rFonts w:ascii="Times New Roman" w:hAnsi="Times New Roman" w:cs="Times New Roman"/>
          <w:lang w:val="es-ES_tradnl"/>
        </w:rPr>
        <w:t>la</w:t>
      </w:r>
      <w:r w:rsidR="004F655C" w:rsidRPr="00810AB3">
        <w:rPr>
          <w:rFonts w:ascii="Times New Roman" w:hAnsi="Times New Roman" w:cs="Times New Roman"/>
          <w:lang w:val="es-ES_tradnl"/>
        </w:rPr>
        <w:t xml:space="preserve"> lista de cotejo del CE-V1 (p.49)</w:t>
      </w:r>
      <w:r w:rsidR="00FF7D05" w:rsidRPr="00810AB3">
        <w:rPr>
          <w:rFonts w:ascii="Times New Roman" w:hAnsi="Times New Roman" w:cs="Times New Roman"/>
          <w:lang w:val="es-ES_tradnl"/>
        </w:rPr>
        <w:t xml:space="preserve">. Después, se pedirá que </w:t>
      </w:r>
      <w:r w:rsidR="004F655C" w:rsidRPr="00810AB3">
        <w:rPr>
          <w:rFonts w:ascii="Times New Roman" w:hAnsi="Times New Roman" w:cs="Times New Roman"/>
          <w:lang w:val="es-ES_tradnl"/>
        </w:rPr>
        <w:t xml:space="preserve">expongan </w:t>
      </w:r>
      <w:r w:rsidR="00FF7D05" w:rsidRPr="00810AB3">
        <w:rPr>
          <w:rFonts w:ascii="Times New Roman" w:hAnsi="Times New Roman" w:cs="Times New Roman"/>
          <w:lang w:val="es-ES_tradnl"/>
        </w:rPr>
        <w:t>sus</w:t>
      </w:r>
      <w:r w:rsidR="004F655C" w:rsidRPr="00810AB3">
        <w:rPr>
          <w:rFonts w:ascii="Times New Roman" w:hAnsi="Times New Roman" w:cs="Times New Roman"/>
          <w:lang w:val="es-ES_tradnl"/>
        </w:rPr>
        <w:t xml:space="preserve"> resultados y que mencionen algunas acciones para mejorar sus procesos de aprendizaje.</w:t>
      </w:r>
    </w:p>
    <w:p w14:paraId="1D32DE40" w14:textId="77777777" w:rsidR="00810AB3" w:rsidRPr="00810AB3" w:rsidRDefault="00810AB3" w:rsidP="00A30F74">
      <w:pPr>
        <w:spacing w:after="0"/>
        <w:jc w:val="both"/>
        <w:rPr>
          <w:rFonts w:ascii="Times New Roman" w:hAnsi="Times New Roman" w:cs="Times New Roman"/>
          <w:bCs/>
          <w:lang w:val="es-ES_tradnl"/>
        </w:rPr>
      </w:pPr>
    </w:p>
    <w:p w14:paraId="270BB3D6" w14:textId="77777777" w:rsidR="007919C1" w:rsidRPr="00810AB3" w:rsidRDefault="00BB1A3C" w:rsidP="007919C1">
      <w:pPr>
        <w:spacing w:after="0"/>
        <w:jc w:val="center"/>
        <w:rPr>
          <w:rFonts w:ascii="Times New Roman" w:hAnsi="Times New Roman" w:cs="Times New Roman"/>
          <w:b/>
          <w:color w:val="ED7D31" w:themeColor="accent2"/>
          <w:lang w:val="es-ES_tradnl"/>
        </w:rPr>
      </w:pPr>
      <w:r w:rsidRPr="00810AB3">
        <w:rPr>
          <w:rFonts w:ascii="Times New Roman" w:hAnsi="Times New Roman" w:cs="Times New Roman"/>
          <w:b/>
          <w:color w:val="ED7D31" w:themeColor="accent2"/>
          <w:lang w:val="es-ES_tradnl"/>
        </w:rPr>
        <w:t>A</w:t>
      </w:r>
      <w:r w:rsidR="007919C1" w:rsidRPr="00810AB3">
        <w:rPr>
          <w:rFonts w:ascii="Times New Roman" w:hAnsi="Times New Roman" w:cs="Times New Roman"/>
          <w:b/>
          <w:color w:val="ED7D31" w:themeColor="accent2"/>
          <w:lang w:val="es-ES_tradnl"/>
        </w:rPr>
        <w:t>nexos</w:t>
      </w:r>
    </w:p>
    <w:p w14:paraId="06FED510" w14:textId="77777777" w:rsidR="007919C1" w:rsidRPr="00810AB3" w:rsidRDefault="007919C1" w:rsidP="007919C1">
      <w:pPr>
        <w:spacing w:after="0"/>
        <w:jc w:val="center"/>
        <w:rPr>
          <w:rFonts w:ascii="Times New Roman" w:hAnsi="Times New Roman" w:cs="Times New Roman"/>
          <w:b/>
          <w:color w:val="C00000"/>
          <w:lang w:val="es-ES_tradnl"/>
        </w:rPr>
      </w:pPr>
    </w:p>
    <w:p w14:paraId="794082C1" w14:textId="77777777" w:rsidR="007919C1" w:rsidRPr="00810AB3" w:rsidRDefault="007919C1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1.  Hoja con anuncios publicitarios y propagandísticos</w:t>
      </w:r>
    </w:p>
    <w:p w14:paraId="3AE50BF1" w14:textId="77777777" w:rsidR="007919C1" w:rsidRPr="00810AB3" w:rsidRDefault="007919C1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0007F0B3" w14:textId="77777777" w:rsidR="007919C1" w:rsidRPr="00810AB3" w:rsidRDefault="00537EDF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noProof/>
          <w:lang w:eastAsia="es-MX"/>
        </w:rPr>
        <w:lastRenderedPageBreak/>
        <w:drawing>
          <wp:inline distT="0" distB="0" distL="0" distR="0" wp14:anchorId="7D969B27" wp14:editId="15CB2A85">
            <wp:extent cx="5612130" cy="3235960"/>
            <wp:effectExtent l="19050" t="19050" r="26670" b="215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3596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BA9B5D4" w14:textId="77777777" w:rsidR="0092585F" w:rsidRPr="00810AB3" w:rsidRDefault="0092585F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2CD47D28" w14:textId="6FD7A814" w:rsidR="00D16B7A" w:rsidRPr="00810AB3" w:rsidRDefault="00D16B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3F580C1D" w14:textId="2FD59053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2F0E8730" w14:textId="5B64F768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4B7428BF" w14:textId="424C0AAB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7A420F72" w14:textId="535773A3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5CFC0B5B" w14:textId="4C4C856A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2EA707CE" w14:textId="58E32A93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DE520D9" w14:textId="7A29D755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3236C20E" w14:textId="79BF5565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3C3BFA61" w14:textId="64012A49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BC02490" w14:textId="35476D53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039C7CC" w14:textId="13B28AE5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438725FE" w14:textId="32C960F5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72996F1E" w14:textId="0348C31E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9721B0F" w14:textId="4984DB07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08D37E74" w14:textId="34A6D2A0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7EEB1D96" w14:textId="1CDAFF0D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8775D6F" w14:textId="36481848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06D85B66" w14:textId="35371858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DADBBF7" w14:textId="77777777" w:rsidR="00ED727A" w:rsidRPr="00810AB3" w:rsidRDefault="00ED72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6ED227BE" w14:textId="77777777" w:rsidR="00D16B7A" w:rsidRPr="00810AB3" w:rsidRDefault="00D16B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0F4B976B" w14:textId="3F6B7499" w:rsidR="00D16B7A" w:rsidRPr="00810AB3" w:rsidRDefault="00D16B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Anexo 2</w:t>
      </w:r>
    </w:p>
    <w:p w14:paraId="1864E175" w14:textId="77777777" w:rsidR="004918B6" w:rsidRPr="00810AB3" w:rsidRDefault="004918B6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tbl>
      <w:tblPr>
        <w:tblStyle w:val="Tablaconcuadrcula"/>
        <w:tblW w:w="9168" w:type="dxa"/>
        <w:jc w:val="center"/>
        <w:tblLook w:val="04A0" w:firstRow="1" w:lastRow="0" w:firstColumn="1" w:lastColumn="0" w:noHBand="0" w:noVBand="1"/>
      </w:tblPr>
      <w:tblGrid>
        <w:gridCol w:w="1965"/>
        <w:gridCol w:w="1816"/>
        <w:gridCol w:w="1897"/>
        <w:gridCol w:w="1926"/>
        <w:gridCol w:w="1564"/>
      </w:tblGrid>
      <w:tr w:rsidR="00D16B7A" w:rsidRPr="00810AB3" w14:paraId="32F8DBF4" w14:textId="77777777" w:rsidTr="00810AB3">
        <w:trPr>
          <w:trHeight w:val="553"/>
          <w:jc w:val="center"/>
        </w:trPr>
        <w:tc>
          <w:tcPr>
            <w:tcW w:w="5678" w:type="dxa"/>
            <w:gridSpan w:val="3"/>
          </w:tcPr>
          <w:p w14:paraId="61FC8CDB" w14:textId="77777777" w:rsidR="00D16B7A" w:rsidRPr="00810AB3" w:rsidRDefault="00D16B7A" w:rsidP="00885220">
            <w:pPr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Nombre</w:t>
            </w:r>
          </w:p>
        </w:tc>
        <w:tc>
          <w:tcPr>
            <w:tcW w:w="1926" w:type="dxa"/>
          </w:tcPr>
          <w:p w14:paraId="30B4951C" w14:textId="77777777" w:rsidR="00D16B7A" w:rsidRPr="00810AB3" w:rsidRDefault="00D16B7A" w:rsidP="00885220">
            <w:pPr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Grupo</w:t>
            </w:r>
          </w:p>
        </w:tc>
        <w:tc>
          <w:tcPr>
            <w:tcW w:w="1564" w:type="dxa"/>
          </w:tcPr>
          <w:p w14:paraId="1AC92E10" w14:textId="77777777" w:rsidR="00D16B7A" w:rsidRPr="00810AB3" w:rsidRDefault="00D16B7A" w:rsidP="00885220">
            <w:pPr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Fecha</w:t>
            </w:r>
          </w:p>
        </w:tc>
      </w:tr>
      <w:tr w:rsidR="00D16B7A" w:rsidRPr="00810AB3" w14:paraId="26F6AA78" w14:textId="77777777" w:rsidTr="00810AB3">
        <w:trPr>
          <w:trHeight w:val="553"/>
          <w:jc w:val="center"/>
        </w:trPr>
        <w:tc>
          <w:tcPr>
            <w:tcW w:w="1965" w:type="dxa"/>
          </w:tcPr>
          <w:p w14:paraId="101AE5B4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Anuncio</w:t>
            </w:r>
          </w:p>
        </w:tc>
        <w:tc>
          <w:tcPr>
            <w:tcW w:w="1816" w:type="dxa"/>
          </w:tcPr>
          <w:p w14:paraId="72EAD77F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Definición</w:t>
            </w:r>
          </w:p>
        </w:tc>
        <w:tc>
          <w:tcPr>
            <w:tcW w:w="1897" w:type="dxa"/>
          </w:tcPr>
          <w:p w14:paraId="365A0A50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Intención comunicativa</w:t>
            </w:r>
          </w:p>
        </w:tc>
        <w:tc>
          <w:tcPr>
            <w:tcW w:w="1926" w:type="dxa"/>
          </w:tcPr>
          <w:p w14:paraId="374A7D8C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Características</w:t>
            </w:r>
          </w:p>
        </w:tc>
        <w:tc>
          <w:tcPr>
            <w:tcW w:w="1564" w:type="dxa"/>
          </w:tcPr>
          <w:p w14:paraId="3FBF3F92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Ejemplo</w:t>
            </w:r>
          </w:p>
        </w:tc>
      </w:tr>
      <w:tr w:rsidR="00D16B7A" w:rsidRPr="00810AB3" w14:paraId="62AD0B04" w14:textId="77777777" w:rsidTr="00810AB3">
        <w:trPr>
          <w:trHeight w:val="3201"/>
          <w:jc w:val="center"/>
        </w:trPr>
        <w:tc>
          <w:tcPr>
            <w:tcW w:w="1965" w:type="dxa"/>
          </w:tcPr>
          <w:p w14:paraId="5FF67CAF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  <w:p w14:paraId="0E1A1D2B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Publicitario</w:t>
            </w:r>
          </w:p>
        </w:tc>
        <w:tc>
          <w:tcPr>
            <w:tcW w:w="1816" w:type="dxa"/>
          </w:tcPr>
          <w:p w14:paraId="1ADDBB10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1897" w:type="dxa"/>
          </w:tcPr>
          <w:p w14:paraId="475E1061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1926" w:type="dxa"/>
          </w:tcPr>
          <w:p w14:paraId="7EA74295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1564" w:type="dxa"/>
          </w:tcPr>
          <w:p w14:paraId="71B25D2A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D16B7A" w:rsidRPr="00810AB3" w14:paraId="4CD7974A" w14:textId="77777777" w:rsidTr="00810AB3">
        <w:trPr>
          <w:trHeight w:val="3201"/>
          <w:jc w:val="center"/>
        </w:trPr>
        <w:tc>
          <w:tcPr>
            <w:tcW w:w="1965" w:type="dxa"/>
          </w:tcPr>
          <w:p w14:paraId="238C94E9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Propagandístico</w:t>
            </w:r>
          </w:p>
        </w:tc>
        <w:tc>
          <w:tcPr>
            <w:tcW w:w="1816" w:type="dxa"/>
          </w:tcPr>
          <w:p w14:paraId="63397D2B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1897" w:type="dxa"/>
          </w:tcPr>
          <w:p w14:paraId="2F83C240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1926" w:type="dxa"/>
          </w:tcPr>
          <w:p w14:paraId="6CBFCCBE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  <w:tc>
          <w:tcPr>
            <w:tcW w:w="1564" w:type="dxa"/>
          </w:tcPr>
          <w:p w14:paraId="151E7768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</w:p>
        </w:tc>
      </w:tr>
      <w:tr w:rsidR="00D16B7A" w:rsidRPr="00810AB3" w14:paraId="0DB57F78" w14:textId="77777777" w:rsidTr="00810AB3">
        <w:trPr>
          <w:trHeight w:val="3201"/>
          <w:jc w:val="center"/>
        </w:trPr>
        <w:tc>
          <w:tcPr>
            <w:tcW w:w="9168" w:type="dxa"/>
            <w:gridSpan w:val="5"/>
          </w:tcPr>
          <w:p w14:paraId="05D3C8CE" w14:textId="77777777" w:rsidR="00D16B7A" w:rsidRPr="00810AB3" w:rsidRDefault="00D16B7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Referencias documentales</w:t>
            </w:r>
          </w:p>
          <w:p w14:paraId="28CB2EED" w14:textId="77777777" w:rsidR="00D16B7A" w:rsidRPr="00810AB3" w:rsidRDefault="00D16B7A" w:rsidP="00B74E97">
            <w:pPr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1.</w:t>
            </w:r>
          </w:p>
          <w:p w14:paraId="15D3F465" w14:textId="77777777" w:rsidR="00D16B7A" w:rsidRPr="00810AB3" w:rsidRDefault="00D16B7A" w:rsidP="00B74E97">
            <w:pPr>
              <w:rPr>
                <w:rFonts w:ascii="Times New Roman" w:hAnsi="Times New Roman" w:cs="Times New Roman"/>
                <w:lang w:val="es-ES_tradnl"/>
              </w:rPr>
            </w:pPr>
          </w:p>
          <w:p w14:paraId="7F53864D" w14:textId="77777777" w:rsidR="00D16B7A" w:rsidRPr="00810AB3" w:rsidRDefault="00D16B7A" w:rsidP="00B74E97">
            <w:pPr>
              <w:rPr>
                <w:rFonts w:ascii="Times New Roman" w:hAnsi="Times New Roman" w:cs="Times New Roman"/>
                <w:lang w:val="es-ES_tradnl"/>
              </w:rPr>
            </w:pPr>
          </w:p>
          <w:p w14:paraId="42544058" w14:textId="77777777" w:rsidR="00D16B7A" w:rsidRPr="00810AB3" w:rsidRDefault="00D16B7A" w:rsidP="00B74E97">
            <w:pPr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 xml:space="preserve">2. </w:t>
            </w:r>
          </w:p>
          <w:p w14:paraId="353539ED" w14:textId="77777777" w:rsidR="00D16B7A" w:rsidRPr="00810AB3" w:rsidRDefault="00D16B7A" w:rsidP="00B74E97">
            <w:pPr>
              <w:rPr>
                <w:rFonts w:ascii="Times New Roman" w:hAnsi="Times New Roman" w:cs="Times New Roman"/>
                <w:lang w:val="es-ES_tradnl"/>
              </w:rPr>
            </w:pPr>
          </w:p>
          <w:p w14:paraId="55FBF74A" w14:textId="77777777" w:rsidR="00D16B7A" w:rsidRPr="00810AB3" w:rsidRDefault="00D16B7A" w:rsidP="00B74E97">
            <w:pPr>
              <w:rPr>
                <w:rFonts w:ascii="Times New Roman" w:hAnsi="Times New Roman" w:cs="Times New Roman"/>
                <w:lang w:val="es-ES_tradnl"/>
              </w:rPr>
            </w:pPr>
          </w:p>
          <w:p w14:paraId="3E4AA295" w14:textId="77777777" w:rsidR="00D16B7A" w:rsidRPr="00810AB3" w:rsidRDefault="00D16B7A" w:rsidP="00B74E97">
            <w:pPr>
              <w:rPr>
                <w:rFonts w:ascii="Times New Roman" w:hAnsi="Times New Roman" w:cs="Times New Roman"/>
                <w:lang w:val="es-ES_tradnl"/>
              </w:rPr>
            </w:pPr>
          </w:p>
          <w:p w14:paraId="504BF9A8" w14:textId="77777777" w:rsidR="00D16B7A" w:rsidRPr="00810AB3" w:rsidRDefault="00D16B7A" w:rsidP="00B74E97">
            <w:pPr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 xml:space="preserve">3. </w:t>
            </w:r>
          </w:p>
        </w:tc>
      </w:tr>
    </w:tbl>
    <w:p w14:paraId="06E7E57B" w14:textId="77777777" w:rsidR="00D16B7A" w:rsidRPr="00810AB3" w:rsidRDefault="00D16B7A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095B4CB8" w14:textId="77777777" w:rsidR="00B57B37" w:rsidRPr="00810AB3" w:rsidRDefault="00B57B37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3915F1F7" w14:textId="77777777" w:rsidR="00B57B37" w:rsidRPr="00810AB3" w:rsidRDefault="00B57B37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19F05871" w14:textId="77777777" w:rsidR="0092585F" w:rsidRPr="00810AB3" w:rsidRDefault="0092585F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347D9402" w14:textId="77777777" w:rsidR="0092585F" w:rsidRPr="00810AB3" w:rsidRDefault="0092585F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2. Cuadro de Triple Entrada</w:t>
      </w:r>
    </w:p>
    <w:p w14:paraId="50A3E9F7" w14:textId="77777777" w:rsidR="0092585F" w:rsidRPr="00810AB3" w:rsidRDefault="0092585F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tbl>
      <w:tblPr>
        <w:tblStyle w:val="Tabladecuadrcula6concolores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2585F" w:rsidRPr="00810AB3" w14:paraId="67206B1F" w14:textId="77777777" w:rsidTr="009258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FFFFF" w:themeFill="background1"/>
          </w:tcPr>
          <w:p w14:paraId="3B538F62" w14:textId="77777777" w:rsidR="0092585F" w:rsidRPr="00810AB3" w:rsidRDefault="0092585F" w:rsidP="0092585F">
            <w:pPr>
              <w:jc w:val="center"/>
              <w:rPr>
                <w:rFonts w:ascii="Times New Roman" w:hAnsi="Times New Roman" w:cs="Times New Roman"/>
                <w:b w:val="0"/>
                <w:lang w:val="es-ES_tradnl"/>
              </w:rPr>
            </w:pPr>
            <w:r w:rsidRPr="00810AB3">
              <w:rPr>
                <w:rFonts w:ascii="Times New Roman" w:hAnsi="Times New Roman" w:cs="Times New Roman"/>
                <w:b w:val="0"/>
                <w:lang w:val="es-ES_tradnl"/>
              </w:rPr>
              <w:t>Idea principal</w:t>
            </w:r>
          </w:p>
        </w:tc>
        <w:tc>
          <w:tcPr>
            <w:tcW w:w="2943" w:type="dxa"/>
            <w:shd w:val="clear" w:color="auto" w:fill="FFFFFF" w:themeFill="background1"/>
          </w:tcPr>
          <w:p w14:paraId="0FB07699" w14:textId="77777777" w:rsidR="0092585F" w:rsidRPr="00810AB3" w:rsidRDefault="0092585F" w:rsidP="009258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es-ES_tradnl"/>
              </w:rPr>
            </w:pPr>
            <w:r w:rsidRPr="00810AB3">
              <w:rPr>
                <w:rFonts w:ascii="Times New Roman" w:hAnsi="Times New Roman" w:cs="Times New Roman"/>
                <w:b w:val="0"/>
                <w:lang w:val="es-ES_tradnl"/>
              </w:rPr>
              <w:t>Explicación</w:t>
            </w:r>
          </w:p>
        </w:tc>
        <w:tc>
          <w:tcPr>
            <w:tcW w:w="2943" w:type="dxa"/>
            <w:shd w:val="clear" w:color="auto" w:fill="FFFFFF" w:themeFill="background1"/>
          </w:tcPr>
          <w:p w14:paraId="7FC296CE" w14:textId="77777777" w:rsidR="0092585F" w:rsidRPr="00810AB3" w:rsidRDefault="0092585F" w:rsidP="009258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lang w:val="es-ES_tradnl"/>
              </w:rPr>
            </w:pPr>
            <w:r w:rsidRPr="00810AB3">
              <w:rPr>
                <w:rFonts w:ascii="Times New Roman" w:hAnsi="Times New Roman" w:cs="Times New Roman"/>
                <w:b w:val="0"/>
                <w:lang w:val="es-ES_tradnl"/>
              </w:rPr>
              <w:t>Ejemplo</w:t>
            </w:r>
          </w:p>
        </w:tc>
      </w:tr>
      <w:tr w:rsidR="0092585F" w:rsidRPr="00810AB3" w14:paraId="4ED9C36F" w14:textId="77777777" w:rsidTr="00925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FFFFF" w:themeFill="background1"/>
          </w:tcPr>
          <w:p w14:paraId="61BA8211" w14:textId="77777777" w:rsidR="0092585F" w:rsidRPr="00810AB3" w:rsidRDefault="0092585F" w:rsidP="007919C1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</w:p>
        </w:tc>
        <w:tc>
          <w:tcPr>
            <w:tcW w:w="2943" w:type="dxa"/>
            <w:shd w:val="clear" w:color="auto" w:fill="FFFFFF" w:themeFill="background1"/>
          </w:tcPr>
          <w:p w14:paraId="4B1C9F0A" w14:textId="77777777" w:rsidR="0092585F" w:rsidRPr="00810AB3" w:rsidRDefault="0092585F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943" w:type="dxa"/>
            <w:shd w:val="clear" w:color="auto" w:fill="FFFFFF" w:themeFill="background1"/>
          </w:tcPr>
          <w:p w14:paraId="240E2CCF" w14:textId="77777777" w:rsidR="0092585F" w:rsidRPr="00810AB3" w:rsidRDefault="0092585F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92585F" w:rsidRPr="00810AB3" w14:paraId="55A826A1" w14:textId="77777777" w:rsidTr="009258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FFFFF" w:themeFill="background1"/>
          </w:tcPr>
          <w:p w14:paraId="132B690C" w14:textId="77777777" w:rsidR="0092585F" w:rsidRPr="00810AB3" w:rsidRDefault="0092585F" w:rsidP="007919C1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</w:p>
        </w:tc>
        <w:tc>
          <w:tcPr>
            <w:tcW w:w="2943" w:type="dxa"/>
            <w:shd w:val="clear" w:color="auto" w:fill="FFFFFF" w:themeFill="background1"/>
          </w:tcPr>
          <w:p w14:paraId="03699E2C" w14:textId="77777777" w:rsidR="0092585F" w:rsidRPr="00810AB3" w:rsidRDefault="0092585F" w:rsidP="007919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943" w:type="dxa"/>
            <w:shd w:val="clear" w:color="auto" w:fill="FFFFFF" w:themeFill="background1"/>
          </w:tcPr>
          <w:p w14:paraId="05E5A2EE" w14:textId="77777777" w:rsidR="0092585F" w:rsidRPr="00810AB3" w:rsidRDefault="0092585F" w:rsidP="007919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92585F" w:rsidRPr="00810AB3" w14:paraId="38093366" w14:textId="77777777" w:rsidTr="009258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  <w:shd w:val="clear" w:color="auto" w:fill="FFFFFF" w:themeFill="background1"/>
          </w:tcPr>
          <w:p w14:paraId="2EDEC1BC" w14:textId="77777777" w:rsidR="0092585F" w:rsidRPr="00810AB3" w:rsidRDefault="0092585F" w:rsidP="007919C1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</w:p>
        </w:tc>
        <w:tc>
          <w:tcPr>
            <w:tcW w:w="2943" w:type="dxa"/>
            <w:shd w:val="clear" w:color="auto" w:fill="FFFFFF" w:themeFill="background1"/>
          </w:tcPr>
          <w:p w14:paraId="32BB1B92" w14:textId="77777777" w:rsidR="0092585F" w:rsidRPr="00810AB3" w:rsidRDefault="0092585F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943" w:type="dxa"/>
            <w:shd w:val="clear" w:color="auto" w:fill="FFFFFF" w:themeFill="background1"/>
          </w:tcPr>
          <w:p w14:paraId="4F1D7473" w14:textId="77777777" w:rsidR="0092585F" w:rsidRPr="00810AB3" w:rsidRDefault="0092585F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</w:tbl>
    <w:p w14:paraId="54059ECE" w14:textId="77777777" w:rsidR="0092585F" w:rsidRPr="00810AB3" w:rsidRDefault="0092585F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</w:p>
    <w:p w14:paraId="76AA1B00" w14:textId="77777777" w:rsidR="0092585F" w:rsidRPr="00810AB3" w:rsidRDefault="0092585F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76DACADA" w14:textId="77777777" w:rsidR="0092585F" w:rsidRPr="00810AB3" w:rsidRDefault="00B57B37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lastRenderedPageBreak/>
        <w:t>4</w:t>
      </w:r>
      <w:r w:rsidR="0092585F" w:rsidRPr="00810AB3">
        <w:rPr>
          <w:rFonts w:ascii="Times New Roman" w:hAnsi="Times New Roman" w:cs="Times New Roman"/>
          <w:b/>
          <w:lang w:val="es-ES_tradnl"/>
        </w:rPr>
        <w:t>. Tres verdades, una mentira</w:t>
      </w:r>
    </w:p>
    <w:p w14:paraId="42A51723" w14:textId="77777777" w:rsidR="0092585F" w:rsidRPr="00810AB3" w:rsidRDefault="0092585F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tbl>
      <w:tblPr>
        <w:tblStyle w:val="Tabladecuadrcula4-nfasis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28"/>
      </w:tblGrid>
      <w:tr w:rsidR="0092585F" w:rsidRPr="00810AB3" w14:paraId="012F059F" w14:textId="77777777" w:rsidTr="00810A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27582FD" w14:textId="67C8D06A" w:rsidR="0092585F" w:rsidRPr="00810AB3" w:rsidRDefault="0092585F" w:rsidP="007919C1">
            <w:pPr>
              <w:jc w:val="both"/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</w:pPr>
            <w:r w:rsidRPr="00810AB3"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  <w:t xml:space="preserve">1. Los anuncios publicitarios </w:t>
            </w:r>
            <w:r w:rsidR="009846AE" w:rsidRPr="00810AB3"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  <w:t>intentan</w:t>
            </w:r>
            <w:r w:rsidRPr="00810AB3"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  <w:t xml:space="preserve"> convencernos de comprar un producto</w:t>
            </w:r>
            <w:r w:rsidR="009846AE" w:rsidRPr="00810AB3"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  <w:t>.</w:t>
            </w:r>
          </w:p>
        </w:tc>
      </w:tr>
      <w:tr w:rsidR="0092585F" w:rsidRPr="00810AB3" w14:paraId="4231F725" w14:textId="77777777" w:rsidTr="00810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shd w:val="clear" w:color="auto" w:fill="auto"/>
          </w:tcPr>
          <w:p w14:paraId="03F752D9" w14:textId="664773E5" w:rsidR="0092585F" w:rsidRPr="00810AB3" w:rsidRDefault="0092585F" w:rsidP="0092585F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  <w:r w:rsidRPr="00810AB3">
              <w:rPr>
                <w:rFonts w:ascii="Times New Roman" w:hAnsi="Times New Roman" w:cs="Times New Roman"/>
                <w:b w:val="0"/>
                <w:lang w:val="es-ES_tradnl"/>
              </w:rPr>
              <w:t xml:space="preserve">2. Los anuncios publicitarios </w:t>
            </w:r>
            <w:r w:rsidR="00C81BD7" w:rsidRPr="00810AB3">
              <w:rPr>
                <w:rFonts w:ascii="Times New Roman" w:hAnsi="Times New Roman" w:cs="Times New Roman"/>
                <w:b w:val="0"/>
                <w:lang w:val="es-ES_tradnl"/>
              </w:rPr>
              <w:t>se dirigen</w:t>
            </w:r>
            <w:r w:rsidRPr="00810AB3">
              <w:rPr>
                <w:rFonts w:ascii="Times New Roman" w:hAnsi="Times New Roman" w:cs="Times New Roman"/>
                <w:b w:val="0"/>
                <w:lang w:val="es-ES_tradnl"/>
              </w:rPr>
              <w:t xml:space="preserve"> a todo tipo de público</w:t>
            </w:r>
            <w:r w:rsidR="009846AE" w:rsidRPr="00810AB3">
              <w:rPr>
                <w:rFonts w:ascii="Times New Roman" w:hAnsi="Times New Roman" w:cs="Times New Roman"/>
                <w:b w:val="0"/>
                <w:lang w:val="es-ES_tradnl"/>
              </w:rPr>
              <w:t>.</w:t>
            </w:r>
          </w:p>
        </w:tc>
      </w:tr>
      <w:tr w:rsidR="0092585F" w:rsidRPr="00810AB3" w14:paraId="517B1C5F" w14:textId="77777777" w:rsidTr="00810A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shd w:val="clear" w:color="auto" w:fill="auto"/>
          </w:tcPr>
          <w:p w14:paraId="11E32124" w14:textId="3E03439B" w:rsidR="0092585F" w:rsidRPr="00810AB3" w:rsidRDefault="0092585F" w:rsidP="0092585F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  <w:r w:rsidRPr="00810AB3">
              <w:rPr>
                <w:rFonts w:ascii="Times New Roman" w:hAnsi="Times New Roman" w:cs="Times New Roman"/>
                <w:b w:val="0"/>
                <w:lang w:val="es-ES_tradnl"/>
              </w:rPr>
              <w:t>3. Los anuncios publicitarios nos hablan de los beneficios y los daños que provoca consumir el producto</w:t>
            </w:r>
            <w:r w:rsidR="0034280D" w:rsidRPr="00810AB3">
              <w:rPr>
                <w:rFonts w:ascii="Times New Roman" w:hAnsi="Times New Roman" w:cs="Times New Roman"/>
                <w:b w:val="0"/>
                <w:lang w:val="es-ES_tradnl"/>
              </w:rPr>
              <w:t>.</w:t>
            </w:r>
            <w:r w:rsidR="00285C13" w:rsidRPr="00810AB3">
              <w:rPr>
                <w:rFonts w:ascii="Times New Roman" w:hAnsi="Times New Roman" w:cs="Times New Roman"/>
                <w:b w:val="0"/>
                <w:lang w:val="es-ES_tradnl"/>
              </w:rPr>
              <w:t xml:space="preserve"> </w:t>
            </w:r>
            <w:r w:rsidR="0034280D" w:rsidRPr="00810AB3">
              <w:rPr>
                <w:rFonts w:ascii="Times New Roman" w:hAnsi="Times New Roman" w:cs="Times New Roman"/>
                <w:b w:val="0"/>
                <w:lang w:val="es-ES_tradnl"/>
              </w:rPr>
              <w:t>[</w:t>
            </w:r>
            <w:r w:rsidR="00285C13" w:rsidRPr="00810AB3">
              <w:rPr>
                <w:rFonts w:ascii="Times New Roman" w:hAnsi="Times New Roman" w:cs="Times New Roman"/>
                <w:b w:val="0"/>
                <w:lang w:val="es-ES_tradnl"/>
              </w:rPr>
              <w:t>Mentira</w:t>
            </w:r>
            <w:r w:rsidR="0034280D" w:rsidRPr="00810AB3">
              <w:rPr>
                <w:rFonts w:ascii="Times New Roman" w:hAnsi="Times New Roman" w:cs="Times New Roman"/>
                <w:b w:val="0"/>
                <w:lang w:val="es-ES_tradnl"/>
              </w:rPr>
              <w:t>]</w:t>
            </w:r>
          </w:p>
        </w:tc>
      </w:tr>
      <w:tr w:rsidR="0092585F" w:rsidRPr="00810AB3" w14:paraId="3C5BF36B" w14:textId="77777777" w:rsidTr="00810A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shd w:val="clear" w:color="auto" w:fill="auto"/>
          </w:tcPr>
          <w:p w14:paraId="7AFC4E7C" w14:textId="145FE5E5" w:rsidR="0092585F" w:rsidRPr="00810AB3" w:rsidRDefault="0092585F" w:rsidP="007919C1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  <w:r w:rsidRPr="00810AB3">
              <w:rPr>
                <w:rFonts w:ascii="Times New Roman" w:hAnsi="Times New Roman" w:cs="Times New Roman"/>
                <w:b w:val="0"/>
                <w:lang w:val="es-ES_tradnl"/>
              </w:rPr>
              <w:t xml:space="preserve">4. </w:t>
            </w:r>
            <w:r w:rsidR="00EA1601" w:rsidRPr="00810AB3">
              <w:rPr>
                <w:rFonts w:ascii="Times New Roman" w:hAnsi="Times New Roman" w:cs="Times New Roman"/>
                <w:b w:val="0"/>
                <w:lang w:val="es-ES_tradnl"/>
              </w:rPr>
              <w:t>Los anuncios usan</w:t>
            </w:r>
            <w:r w:rsidR="00285C13" w:rsidRPr="00810AB3">
              <w:rPr>
                <w:rFonts w:ascii="Times New Roman" w:hAnsi="Times New Roman" w:cs="Times New Roman"/>
                <w:b w:val="0"/>
                <w:lang w:val="es-ES_tradnl"/>
              </w:rPr>
              <w:t xml:space="preserve"> imágenes, colores, personajes y palabras para describir el producto. </w:t>
            </w:r>
          </w:p>
        </w:tc>
      </w:tr>
    </w:tbl>
    <w:p w14:paraId="2E9619D4" w14:textId="77777777" w:rsidR="0092585F" w:rsidRPr="00810AB3" w:rsidRDefault="0092585F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4F699835" w14:textId="77777777" w:rsidR="00285C13" w:rsidRPr="00810AB3" w:rsidRDefault="00285C1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2100F9F4" w14:textId="77777777" w:rsidR="00285C13" w:rsidRPr="00810AB3" w:rsidRDefault="00DC4C32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5</w:t>
      </w:r>
      <w:r w:rsidR="00285C13" w:rsidRPr="00810AB3">
        <w:rPr>
          <w:rFonts w:ascii="Times New Roman" w:hAnsi="Times New Roman" w:cs="Times New Roman"/>
          <w:b/>
          <w:lang w:val="es-ES_tradnl"/>
        </w:rPr>
        <w:t>. Expresión Facial</w:t>
      </w:r>
    </w:p>
    <w:p w14:paraId="3D81D12B" w14:textId="77777777" w:rsidR="00285C13" w:rsidRPr="00810AB3" w:rsidRDefault="00285C1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38423C0F" w14:textId="77777777" w:rsidR="00285C13" w:rsidRPr="00810AB3" w:rsidRDefault="00285C13" w:rsidP="00FA428C">
      <w:pPr>
        <w:spacing w:after="0"/>
        <w:jc w:val="center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noProof/>
          <w:lang w:eastAsia="es-MX"/>
        </w:rPr>
        <w:drawing>
          <wp:inline distT="0" distB="0" distL="0" distR="0" wp14:anchorId="2E2AF3D4" wp14:editId="40D8D8BE">
            <wp:extent cx="3992013" cy="331809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presione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831" cy="331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D254" w14:textId="77777777" w:rsidR="00DF18C3" w:rsidRPr="00810AB3" w:rsidRDefault="00DF18C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00BFDA47" w14:textId="77777777" w:rsidR="00DF18C3" w:rsidRPr="00810AB3" w:rsidRDefault="00DF18C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5B258FA3" w14:textId="77777777" w:rsidR="00FA428C" w:rsidRPr="00810AB3" w:rsidRDefault="00FA428C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4B0442BF" w14:textId="77777777" w:rsidR="00FA428C" w:rsidRPr="00810AB3" w:rsidRDefault="00FA428C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7D817937" w14:textId="77777777" w:rsidR="00FA428C" w:rsidRPr="00810AB3" w:rsidRDefault="00FA428C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6B143F65" w14:textId="77777777" w:rsidR="00FA428C" w:rsidRPr="00810AB3" w:rsidRDefault="00FA428C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24669BC6" w14:textId="77777777" w:rsidR="00FA428C" w:rsidRPr="00810AB3" w:rsidRDefault="00FA428C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0F72B83A" w14:textId="5FF0827C" w:rsidR="00DF18C3" w:rsidRPr="00810AB3" w:rsidRDefault="00481C71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6</w:t>
      </w:r>
      <w:r w:rsidR="00DF18C3" w:rsidRPr="00810AB3">
        <w:rPr>
          <w:rFonts w:ascii="Times New Roman" w:hAnsi="Times New Roman" w:cs="Times New Roman"/>
          <w:b/>
          <w:lang w:val="es-ES_tradnl"/>
        </w:rPr>
        <w:t xml:space="preserve">. Formato </w:t>
      </w:r>
      <w:r w:rsidR="008911A0" w:rsidRPr="00810AB3">
        <w:rPr>
          <w:rFonts w:ascii="Times New Roman" w:hAnsi="Times New Roman" w:cs="Times New Roman"/>
          <w:b/>
          <w:lang w:val="es-ES_tradnl"/>
        </w:rPr>
        <w:t>para analizar</w:t>
      </w:r>
      <w:r w:rsidR="00DF18C3" w:rsidRPr="00810AB3">
        <w:rPr>
          <w:rFonts w:ascii="Times New Roman" w:hAnsi="Times New Roman" w:cs="Times New Roman"/>
          <w:b/>
          <w:lang w:val="es-ES_tradnl"/>
        </w:rPr>
        <w:t xml:space="preserve"> anuncios publicitarios</w:t>
      </w:r>
    </w:p>
    <w:p w14:paraId="3F124384" w14:textId="77777777" w:rsidR="00DF18C3" w:rsidRPr="00810AB3" w:rsidRDefault="00DF18C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tbl>
      <w:tblPr>
        <w:tblStyle w:val="Tabladecuadrcul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838"/>
        <w:gridCol w:w="2268"/>
        <w:gridCol w:w="2126"/>
        <w:gridCol w:w="2596"/>
      </w:tblGrid>
      <w:tr w:rsidR="00DF18C3" w:rsidRPr="00810AB3" w14:paraId="7AF2ED30" w14:textId="77777777" w:rsidTr="00DF1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4"/>
            <w:shd w:val="clear" w:color="auto" w:fill="FFFFFF" w:themeFill="background1"/>
          </w:tcPr>
          <w:p w14:paraId="3AB4EC81" w14:textId="21BE897D" w:rsidR="00DF18C3" w:rsidRPr="00810AB3" w:rsidRDefault="00DF18C3" w:rsidP="007919C1">
            <w:pPr>
              <w:jc w:val="both"/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</w:pPr>
            <w:r w:rsidRPr="00810AB3"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  <w:t>Nombre del estudiante</w:t>
            </w:r>
            <w:r w:rsidR="00B229CC" w:rsidRPr="00810AB3"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  <w:t>:</w:t>
            </w:r>
          </w:p>
          <w:p w14:paraId="49E1EAA1" w14:textId="25AD50CF" w:rsidR="00DF18C3" w:rsidRPr="00810AB3" w:rsidRDefault="00DF18C3" w:rsidP="007919C1">
            <w:pPr>
              <w:jc w:val="both"/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</w:pPr>
            <w:r w:rsidRPr="00810AB3"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  <w:t>Fecha de entrega</w:t>
            </w:r>
            <w:r w:rsidR="00B229CC" w:rsidRPr="00810AB3">
              <w:rPr>
                <w:rFonts w:ascii="Times New Roman" w:hAnsi="Times New Roman" w:cs="Times New Roman"/>
                <w:b w:val="0"/>
                <w:color w:val="auto"/>
                <w:lang w:val="es-ES_tradnl"/>
              </w:rPr>
              <w:t>:</w:t>
            </w:r>
          </w:p>
        </w:tc>
      </w:tr>
      <w:tr w:rsidR="00DF18C3" w:rsidRPr="00810AB3" w14:paraId="560473AB" w14:textId="77777777" w:rsidTr="00DF1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FFFFF" w:themeFill="background1"/>
          </w:tcPr>
          <w:p w14:paraId="54824E4F" w14:textId="77777777" w:rsidR="00DF18C3" w:rsidRPr="00810AB3" w:rsidRDefault="00DF18C3" w:rsidP="00DF18C3">
            <w:pPr>
              <w:jc w:val="center"/>
              <w:rPr>
                <w:rFonts w:ascii="Times New Roman" w:hAnsi="Times New Roman" w:cs="Times New Roman"/>
                <w:bCs w:val="0"/>
                <w:lang w:val="es-ES_tradnl"/>
              </w:rPr>
            </w:pPr>
            <w:r w:rsidRPr="00810AB3">
              <w:rPr>
                <w:rFonts w:ascii="Times New Roman" w:hAnsi="Times New Roman" w:cs="Times New Roman"/>
                <w:bCs w:val="0"/>
                <w:lang w:val="es-ES_tradnl"/>
              </w:rPr>
              <w:t>Producto anunciado</w:t>
            </w:r>
          </w:p>
        </w:tc>
        <w:tc>
          <w:tcPr>
            <w:tcW w:w="2268" w:type="dxa"/>
            <w:shd w:val="clear" w:color="auto" w:fill="FFFFFF" w:themeFill="background1"/>
          </w:tcPr>
          <w:p w14:paraId="260320EA" w14:textId="77777777" w:rsidR="00DF18C3" w:rsidRPr="00810AB3" w:rsidRDefault="00DF18C3" w:rsidP="00DF1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  <w:r w:rsidRPr="00810AB3">
              <w:rPr>
                <w:rFonts w:ascii="Times New Roman" w:hAnsi="Times New Roman" w:cs="Times New Roman"/>
                <w:b/>
                <w:lang w:val="es-ES_tradnl"/>
              </w:rPr>
              <w:t>Frase principal</w:t>
            </w:r>
          </w:p>
        </w:tc>
        <w:tc>
          <w:tcPr>
            <w:tcW w:w="2126" w:type="dxa"/>
            <w:shd w:val="clear" w:color="auto" w:fill="FFFFFF" w:themeFill="background1"/>
          </w:tcPr>
          <w:p w14:paraId="61128048" w14:textId="77777777" w:rsidR="00DF18C3" w:rsidRPr="00810AB3" w:rsidRDefault="00DF18C3" w:rsidP="00DF1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  <w:r w:rsidRPr="00810AB3">
              <w:rPr>
                <w:rFonts w:ascii="Times New Roman" w:hAnsi="Times New Roman" w:cs="Times New Roman"/>
                <w:b/>
                <w:lang w:val="es-ES_tradnl"/>
              </w:rPr>
              <w:t>Propósito</w:t>
            </w:r>
          </w:p>
        </w:tc>
        <w:tc>
          <w:tcPr>
            <w:tcW w:w="2596" w:type="dxa"/>
            <w:shd w:val="clear" w:color="auto" w:fill="FFFFFF" w:themeFill="background1"/>
          </w:tcPr>
          <w:p w14:paraId="1DD02ABE" w14:textId="09DD63D0" w:rsidR="00DF18C3" w:rsidRPr="00810AB3" w:rsidRDefault="00DF18C3" w:rsidP="00DF18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  <w:r w:rsidRPr="00810AB3">
              <w:rPr>
                <w:rFonts w:ascii="Times New Roman" w:hAnsi="Times New Roman" w:cs="Times New Roman"/>
                <w:b/>
                <w:lang w:val="es-ES_tradnl"/>
              </w:rPr>
              <w:t xml:space="preserve">¿Qué elementos </w:t>
            </w:r>
            <w:r w:rsidR="00E54ECF" w:rsidRPr="00810AB3">
              <w:rPr>
                <w:rFonts w:ascii="Times New Roman" w:hAnsi="Times New Roman" w:cs="Times New Roman"/>
                <w:b/>
                <w:lang w:val="es-ES_tradnl"/>
              </w:rPr>
              <w:t>usan</w:t>
            </w:r>
            <w:r w:rsidRPr="00810AB3">
              <w:rPr>
                <w:rFonts w:ascii="Times New Roman" w:hAnsi="Times New Roman" w:cs="Times New Roman"/>
                <w:b/>
                <w:lang w:val="es-ES_tradnl"/>
              </w:rPr>
              <w:t xml:space="preserve"> para </w:t>
            </w:r>
            <w:r w:rsidR="00830DFB" w:rsidRPr="00810AB3">
              <w:rPr>
                <w:rFonts w:ascii="Times New Roman" w:hAnsi="Times New Roman" w:cs="Times New Roman"/>
                <w:b/>
                <w:lang w:val="es-ES_tradnl"/>
              </w:rPr>
              <w:t>persuadir</w:t>
            </w:r>
            <w:r w:rsidRPr="00810AB3">
              <w:rPr>
                <w:rFonts w:ascii="Times New Roman" w:hAnsi="Times New Roman" w:cs="Times New Roman"/>
                <w:b/>
                <w:lang w:val="es-ES_tradnl"/>
              </w:rPr>
              <w:t>?</w:t>
            </w:r>
          </w:p>
        </w:tc>
      </w:tr>
      <w:tr w:rsidR="00DF18C3" w:rsidRPr="00810AB3" w14:paraId="5F2C4A0C" w14:textId="77777777" w:rsidTr="00DF1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FFFFF" w:themeFill="background1"/>
          </w:tcPr>
          <w:p w14:paraId="03D64D41" w14:textId="77777777" w:rsidR="00DF18C3" w:rsidRPr="00810AB3" w:rsidRDefault="00DF18C3" w:rsidP="007919C1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F5E59D4" w14:textId="77777777" w:rsidR="00DF18C3" w:rsidRPr="00810AB3" w:rsidRDefault="00DF18C3" w:rsidP="007919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1A90217" w14:textId="77777777" w:rsidR="00DF18C3" w:rsidRPr="00810AB3" w:rsidRDefault="00DF18C3" w:rsidP="007919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596" w:type="dxa"/>
            <w:shd w:val="clear" w:color="auto" w:fill="FFFFFF" w:themeFill="background1"/>
          </w:tcPr>
          <w:p w14:paraId="7BC211A8" w14:textId="77777777" w:rsidR="00DF18C3" w:rsidRPr="00810AB3" w:rsidRDefault="00DF18C3" w:rsidP="007919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DF18C3" w:rsidRPr="00810AB3" w14:paraId="0CCFF222" w14:textId="77777777" w:rsidTr="00DF1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FFFFF" w:themeFill="background1"/>
          </w:tcPr>
          <w:p w14:paraId="41219D7A" w14:textId="77777777" w:rsidR="00DF18C3" w:rsidRPr="00810AB3" w:rsidRDefault="00DF18C3" w:rsidP="007919C1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1A33979" w14:textId="77777777" w:rsidR="00DF18C3" w:rsidRPr="00810AB3" w:rsidRDefault="00DF18C3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DE09CDE" w14:textId="77777777" w:rsidR="00DF18C3" w:rsidRPr="00810AB3" w:rsidRDefault="00DF18C3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596" w:type="dxa"/>
            <w:shd w:val="clear" w:color="auto" w:fill="FFFFFF" w:themeFill="background1"/>
          </w:tcPr>
          <w:p w14:paraId="1CEEB62F" w14:textId="77777777" w:rsidR="00DF18C3" w:rsidRPr="00810AB3" w:rsidRDefault="00DF18C3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DF18C3" w:rsidRPr="00810AB3" w14:paraId="07A3F499" w14:textId="77777777" w:rsidTr="00DF1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FFFFF" w:themeFill="background1"/>
          </w:tcPr>
          <w:p w14:paraId="2088B9A7" w14:textId="77777777" w:rsidR="00DF18C3" w:rsidRPr="00810AB3" w:rsidRDefault="00DF18C3" w:rsidP="007919C1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846F118" w14:textId="77777777" w:rsidR="00DF18C3" w:rsidRPr="00810AB3" w:rsidRDefault="00DF18C3" w:rsidP="007919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49BECC1" w14:textId="77777777" w:rsidR="00DF18C3" w:rsidRPr="00810AB3" w:rsidRDefault="00DF18C3" w:rsidP="007919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596" w:type="dxa"/>
            <w:shd w:val="clear" w:color="auto" w:fill="FFFFFF" w:themeFill="background1"/>
          </w:tcPr>
          <w:p w14:paraId="3CD66315" w14:textId="77777777" w:rsidR="00DF18C3" w:rsidRPr="00810AB3" w:rsidRDefault="00DF18C3" w:rsidP="007919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  <w:tr w:rsidR="00DF18C3" w:rsidRPr="00810AB3" w14:paraId="44BAB970" w14:textId="77777777" w:rsidTr="00DF1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shd w:val="clear" w:color="auto" w:fill="FFFFFF" w:themeFill="background1"/>
          </w:tcPr>
          <w:p w14:paraId="37EB4E80" w14:textId="77777777" w:rsidR="00DF18C3" w:rsidRPr="00810AB3" w:rsidRDefault="00DF18C3" w:rsidP="007919C1">
            <w:pPr>
              <w:jc w:val="both"/>
              <w:rPr>
                <w:rFonts w:ascii="Times New Roman" w:hAnsi="Times New Roman" w:cs="Times New Roman"/>
                <w:b w:val="0"/>
                <w:lang w:val="es-ES_tradnl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592F51D3" w14:textId="77777777" w:rsidR="00DF18C3" w:rsidRPr="00810AB3" w:rsidRDefault="00DF18C3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762F6E1" w14:textId="77777777" w:rsidR="00DF18C3" w:rsidRPr="00810AB3" w:rsidRDefault="00DF18C3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  <w:tc>
          <w:tcPr>
            <w:tcW w:w="2596" w:type="dxa"/>
            <w:shd w:val="clear" w:color="auto" w:fill="FFFFFF" w:themeFill="background1"/>
          </w:tcPr>
          <w:p w14:paraId="7AA5C670" w14:textId="77777777" w:rsidR="00DF18C3" w:rsidRPr="00810AB3" w:rsidRDefault="00DF18C3" w:rsidP="007919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lang w:val="es-ES_tradnl"/>
              </w:rPr>
            </w:pPr>
          </w:p>
        </w:tc>
      </w:tr>
    </w:tbl>
    <w:p w14:paraId="4A68D62D" w14:textId="77777777" w:rsidR="00DF18C3" w:rsidRPr="00810AB3" w:rsidRDefault="00DF18C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32ED6A0B" w14:textId="77777777" w:rsidR="00CA1D2D" w:rsidRPr="00810AB3" w:rsidRDefault="00CA1D2D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5909FED6" w14:textId="1173D670" w:rsidR="00DF18C3" w:rsidRPr="00810AB3" w:rsidRDefault="00481C71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>7</w:t>
      </w:r>
      <w:r w:rsidR="00DF18C3" w:rsidRPr="00810AB3">
        <w:rPr>
          <w:rFonts w:ascii="Times New Roman" w:hAnsi="Times New Roman" w:cs="Times New Roman"/>
          <w:b/>
          <w:lang w:val="es-ES_tradnl"/>
        </w:rPr>
        <w:t>. “</w:t>
      </w:r>
      <w:r w:rsidR="00027869" w:rsidRPr="00810AB3">
        <w:rPr>
          <w:rFonts w:ascii="Times New Roman" w:hAnsi="Times New Roman" w:cs="Times New Roman"/>
          <w:b/>
          <w:lang w:val="es-ES_tradnl"/>
        </w:rPr>
        <w:t>Sinónimos</w:t>
      </w:r>
      <w:r w:rsidR="00DF18C3" w:rsidRPr="00810AB3">
        <w:rPr>
          <w:rFonts w:ascii="Times New Roman" w:hAnsi="Times New Roman" w:cs="Times New Roman"/>
          <w:b/>
          <w:lang w:val="es-ES_tradnl"/>
        </w:rPr>
        <w:t>”</w:t>
      </w:r>
      <w:r w:rsidR="004B541B" w:rsidRPr="00810AB3">
        <w:rPr>
          <w:rFonts w:ascii="Times New Roman" w:hAnsi="Times New Roman" w:cs="Times New Roman"/>
          <w:b/>
          <w:lang w:val="es-ES_tradnl"/>
        </w:rPr>
        <w:t xml:space="preserve"> para formar equipos</w:t>
      </w:r>
    </w:p>
    <w:p w14:paraId="6F824596" w14:textId="77777777" w:rsidR="00457860" w:rsidRPr="00810AB3" w:rsidRDefault="00457860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77"/>
        <w:gridCol w:w="1833"/>
        <w:gridCol w:w="1739"/>
        <w:gridCol w:w="1770"/>
        <w:gridCol w:w="1809"/>
      </w:tblGrid>
      <w:tr w:rsidR="00457860" w:rsidRPr="00810AB3" w14:paraId="2D13EA80" w14:textId="77777777" w:rsidTr="00810AB3">
        <w:tc>
          <w:tcPr>
            <w:tcW w:w="2878" w:type="dxa"/>
          </w:tcPr>
          <w:p w14:paraId="73B47045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Trabajar</w:t>
            </w:r>
          </w:p>
        </w:tc>
        <w:tc>
          <w:tcPr>
            <w:tcW w:w="2878" w:type="dxa"/>
          </w:tcPr>
          <w:p w14:paraId="6C43ECBE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Aplicarse</w:t>
            </w:r>
          </w:p>
        </w:tc>
        <w:tc>
          <w:tcPr>
            <w:tcW w:w="2878" w:type="dxa"/>
          </w:tcPr>
          <w:p w14:paraId="04DE2199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Laborar</w:t>
            </w:r>
          </w:p>
        </w:tc>
        <w:tc>
          <w:tcPr>
            <w:tcW w:w="2878" w:type="dxa"/>
          </w:tcPr>
          <w:p w14:paraId="58BBA5B3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Esforzarse</w:t>
            </w:r>
          </w:p>
        </w:tc>
        <w:tc>
          <w:tcPr>
            <w:tcW w:w="2878" w:type="dxa"/>
          </w:tcPr>
          <w:p w14:paraId="31D0A9EE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Ocuparse</w:t>
            </w:r>
          </w:p>
        </w:tc>
      </w:tr>
      <w:tr w:rsidR="00457860" w:rsidRPr="00810AB3" w14:paraId="05ECB371" w14:textId="77777777" w:rsidTr="00810AB3">
        <w:tc>
          <w:tcPr>
            <w:tcW w:w="2878" w:type="dxa"/>
          </w:tcPr>
          <w:p w14:paraId="7017FE93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Estudiar</w:t>
            </w:r>
          </w:p>
        </w:tc>
        <w:tc>
          <w:tcPr>
            <w:tcW w:w="2878" w:type="dxa"/>
          </w:tcPr>
          <w:p w14:paraId="638E3194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Analizar</w:t>
            </w:r>
          </w:p>
        </w:tc>
        <w:tc>
          <w:tcPr>
            <w:tcW w:w="2878" w:type="dxa"/>
          </w:tcPr>
          <w:p w14:paraId="6110F56C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Investigar</w:t>
            </w:r>
          </w:p>
        </w:tc>
        <w:tc>
          <w:tcPr>
            <w:tcW w:w="2878" w:type="dxa"/>
          </w:tcPr>
          <w:p w14:paraId="62A41755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Observar</w:t>
            </w:r>
          </w:p>
        </w:tc>
        <w:tc>
          <w:tcPr>
            <w:tcW w:w="2878" w:type="dxa"/>
          </w:tcPr>
          <w:p w14:paraId="4C2015AF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Examinar</w:t>
            </w:r>
          </w:p>
        </w:tc>
      </w:tr>
      <w:tr w:rsidR="00457860" w:rsidRPr="00810AB3" w14:paraId="058B0498" w14:textId="77777777" w:rsidTr="00810AB3">
        <w:tc>
          <w:tcPr>
            <w:tcW w:w="2878" w:type="dxa"/>
          </w:tcPr>
          <w:p w14:paraId="64ACB9DC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Leer</w:t>
            </w:r>
          </w:p>
        </w:tc>
        <w:tc>
          <w:tcPr>
            <w:tcW w:w="2878" w:type="dxa"/>
          </w:tcPr>
          <w:p w14:paraId="51631585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Descifrar</w:t>
            </w:r>
          </w:p>
        </w:tc>
        <w:tc>
          <w:tcPr>
            <w:tcW w:w="2878" w:type="dxa"/>
          </w:tcPr>
          <w:p w14:paraId="613D7F08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Ojear</w:t>
            </w:r>
          </w:p>
        </w:tc>
        <w:tc>
          <w:tcPr>
            <w:tcW w:w="2878" w:type="dxa"/>
          </w:tcPr>
          <w:p w14:paraId="0F3F4F71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Deletrear</w:t>
            </w:r>
          </w:p>
        </w:tc>
        <w:tc>
          <w:tcPr>
            <w:tcW w:w="2878" w:type="dxa"/>
          </w:tcPr>
          <w:p w14:paraId="0AD76D5B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Hojear</w:t>
            </w:r>
          </w:p>
        </w:tc>
      </w:tr>
      <w:tr w:rsidR="00457860" w:rsidRPr="00810AB3" w14:paraId="50F7A807" w14:textId="77777777" w:rsidTr="00810AB3">
        <w:tc>
          <w:tcPr>
            <w:tcW w:w="2878" w:type="dxa"/>
          </w:tcPr>
          <w:p w14:paraId="413BE81A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Ameno</w:t>
            </w:r>
          </w:p>
        </w:tc>
        <w:tc>
          <w:tcPr>
            <w:tcW w:w="2878" w:type="dxa"/>
          </w:tcPr>
          <w:p w14:paraId="3243FFB8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Entretenido</w:t>
            </w:r>
          </w:p>
        </w:tc>
        <w:tc>
          <w:tcPr>
            <w:tcW w:w="2878" w:type="dxa"/>
          </w:tcPr>
          <w:p w14:paraId="75B5FA40" w14:textId="025FD233" w:rsidR="00457860" w:rsidRPr="00810AB3" w:rsidRDefault="007948A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A</w:t>
            </w:r>
            <w:r w:rsidR="00457860" w:rsidRPr="00810AB3">
              <w:rPr>
                <w:rFonts w:ascii="Times New Roman" w:hAnsi="Times New Roman" w:cs="Times New Roman"/>
                <w:lang w:val="es-ES_tradnl"/>
              </w:rPr>
              <w:t>tractivo</w:t>
            </w:r>
          </w:p>
        </w:tc>
        <w:tc>
          <w:tcPr>
            <w:tcW w:w="2878" w:type="dxa"/>
          </w:tcPr>
          <w:p w14:paraId="614E633B" w14:textId="4175FEA4" w:rsidR="00457860" w:rsidRPr="00810AB3" w:rsidRDefault="007948A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I</w:t>
            </w:r>
            <w:r w:rsidR="00457860" w:rsidRPr="00810AB3">
              <w:rPr>
                <w:rFonts w:ascii="Times New Roman" w:hAnsi="Times New Roman" w:cs="Times New Roman"/>
                <w:lang w:val="es-ES_tradnl"/>
              </w:rPr>
              <w:t>ngenioso</w:t>
            </w:r>
          </w:p>
        </w:tc>
        <w:tc>
          <w:tcPr>
            <w:tcW w:w="2878" w:type="dxa"/>
          </w:tcPr>
          <w:p w14:paraId="1741C38D" w14:textId="0708A456" w:rsidR="00457860" w:rsidRPr="00810AB3" w:rsidRDefault="007948AA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P</w:t>
            </w:r>
            <w:r w:rsidR="00457860" w:rsidRPr="00810AB3">
              <w:rPr>
                <w:rFonts w:ascii="Times New Roman" w:hAnsi="Times New Roman" w:cs="Times New Roman"/>
                <w:lang w:val="es-ES_tradnl"/>
              </w:rPr>
              <w:t>lacentero</w:t>
            </w:r>
          </w:p>
        </w:tc>
      </w:tr>
      <w:tr w:rsidR="00457860" w:rsidRPr="00810AB3" w14:paraId="188A7529" w14:textId="77777777" w:rsidTr="00810AB3">
        <w:tc>
          <w:tcPr>
            <w:tcW w:w="2878" w:type="dxa"/>
          </w:tcPr>
          <w:p w14:paraId="47F5EA09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Amistad</w:t>
            </w:r>
          </w:p>
        </w:tc>
        <w:tc>
          <w:tcPr>
            <w:tcW w:w="2878" w:type="dxa"/>
          </w:tcPr>
          <w:p w14:paraId="40203EC6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Afecto</w:t>
            </w:r>
          </w:p>
        </w:tc>
        <w:tc>
          <w:tcPr>
            <w:tcW w:w="2878" w:type="dxa"/>
          </w:tcPr>
          <w:p w14:paraId="30151429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Cariño</w:t>
            </w:r>
          </w:p>
        </w:tc>
        <w:tc>
          <w:tcPr>
            <w:tcW w:w="2878" w:type="dxa"/>
          </w:tcPr>
          <w:p w14:paraId="33B347C1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Aprecio</w:t>
            </w:r>
          </w:p>
        </w:tc>
        <w:tc>
          <w:tcPr>
            <w:tcW w:w="2878" w:type="dxa"/>
          </w:tcPr>
          <w:p w14:paraId="7FD48F4D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Estimación</w:t>
            </w:r>
          </w:p>
        </w:tc>
      </w:tr>
      <w:tr w:rsidR="00457860" w:rsidRPr="00810AB3" w14:paraId="09C2811E" w14:textId="77777777" w:rsidTr="00810AB3">
        <w:tc>
          <w:tcPr>
            <w:tcW w:w="2878" w:type="dxa"/>
          </w:tcPr>
          <w:p w14:paraId="12BD66DC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Proyecto</w:t>
            </w:r>
          </w:p>
        </w:tc>
        <w:tc>
          <w:tcPr>
            <w:tcW w:w="2878" w:type="dxa"/>
          </w:tcPr>
          <w:p w14:paraId="071FCBE9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Plan</w:t>
            </w:r>
          </w:p>
        </w:tc>
        <w:tc>
          <w:tcPr>
            <w:tcW w:w="2878" w:type="dxa"/>
          </w:tcPr>
          <w:p w14:paraId="69DE4FC8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Intención</w:t>
            </w:r>
          </w:p>
        </w:tc>
        <w:tc>
          <w:tcPr>
            <w:tcW w:w="2878" w:type="dxa"/>
          </w:tcPr>
          <w:p w14:paraId="10A796F5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Propósito</w:t>
            </w:r>
          </w:p>
        </w:tc>
        <w:tc>
          <w:tcPr>
            <w:tcW w:w="2878" w:type="dxa"/>
          </w:tcPr>
          <w:p w14:paraId="0856ECAE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Aspiración</w:t>
            </w:r>
          </w:p>
        </w:tc>
      </w:tr>
      <w:tr w:rsidR="00457860" w:rsidRPr="00810AB3" w14:paraId="2503723B" w14:textId="77777777" w:rsidTr="00810AB3">
        <w:tc>
          <w:tcPr>
            <w:tcW w:w="2878" w:type="dxa"/>
          </w:tcPr>
          <w:p w14:paraId="05E00E54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Meta</w:t>
            </w:r>
          </w:p>
        </w:tc>
        <w:tc>
          <w:tcPr>
            <w:tcW w:w="2878" w:type="dxa"/>
          </w:tcPr>
          <w:p w14:paraId="7F92695B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Fin</w:t>
            </w:r>
          </w:p>
        </w:tc>
        <w:tc>
          <w:tcPr>
            <w:tcW w:w="2878" w:type="dxa"/>
          </w:tcPr>
          <w:p w14:paraId="2EE0B4C8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Término</w:t>
            </w:r>
          </w:p>
        </w:tc>
        <w:tc>
          <w:tcPr>
            <w:tcW w:w="2878" w:type="dxa"/>
          </w:tcPr>
          <w:p w14:paraId="7D8425B5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Límite</w:t>
            </w:r>
          </w:p>
        </w:tc>
        <w:tc>
          <w:tcPr>
            <w:tcW w:w="2878" w:type="dxa"/>
          </w:tcPr>
          <w:p w14:paraId="51A794C7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Desenlace</w:t>
            </w:r>
          </w:p>
        </w:tc>
      </w:tr>
      <w:tr w:rsidR="00457860" w:rsidRPr="00810AB3" w14:paraId="64339FE4" w14:textId="77777777" w:rsidTr="00810AB3">
        <w:tc>
          <w:tcPr>
            <w:tcW w:w="2878" w:type="dxa"/>
          </w:tcPr>
          <w:p w14:paraId="10421668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Chistoso</w:t>
            </w:r>
          </w:p>
        </w:tc>
        <w:tc>
          <w:tcPr>
            <w:tcW w:w="2878" w:type="dxa"/>
          </w:tcPr>
          <w:p w14:paraId="52624682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Ingenioso</w:t>
            </w:r>
          </w:p>
        </w:tc>
        <w:tc>
          <w:tcPr>
            <w:tcW w:w="2878" w:type="dxa"/>
          </w:tcPr>
          <w:p w14:paraId="1F37C1F2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Ocurrente</w:t>
            </w:r>
          </w:p>
        </w:tc>
        <w:tc>
          <w:tcPr>
            <w:tcW w:w="2878" w:type="dxa"/>
          </w:tcPr>
          <w:p w14:paraId="391816CA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Gracioso</w:t>
            </w:r>
          </w:p>
        </w:tc>
        <w:tc>
          <w:tcPr>
            <w:tcW w:w="2878" w:type="dxa"/>
          </w:tcPr>
          <w:p w14:paraId="6C2F0DDC" w14:textId="77777777" w:rsidR="00457860" w:rsidRPr="00810AB3" w:rsidRDefault="00457860" w:rsidP="00B74E97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810AB3">
              <w:rPr>
                <w:rFonts w:ascii="Times New Roman" w:hAnsi="Times New Roman" w:cs="Times New Roman"/>
                <w:lang w:val="es-ES_tradnl"/>
              </w:rPr>
              <w:t>Divertido</w:t>
            </w:r>
          </w:p>
        </w:tc>
      </w:tr>
    </w:tbl>
    <w:p w14:paraId="2B89C81E" w14:textId="77777777" w:rsidR="00DF18C3" w:rsidRPr="00810AB3" w:rsidRDefault="00DF18C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p w14:paraId="5FCEFC04" w14:textId="77777777" w:rsidR="0051139D" w:rsidRPr="00810AB3" w:rsidRDefault="00284B8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  <w:r w:rsidRPr="00810AB3">
        <w:rPr>
          <w:rFonts w:ascii="Times New Roman" w:hAnsi="Times New Roman" w:cs="Times New Roman"/>
          <w:b/>
          <w:lang w:val="es-ES_tradnl"/>
        </w:rPr>
        <w:t xml:space="preserve"> </w:t>
      </w:r>
    </w:p>
    <w:p w14:paraId="22A70C7B" w14:textId="77777777" w:rsidR="00DF18C3" w:rsidRPr="00810AB3" w:rsidRDefault="00DF18C3" w:rsidP="007919C1">
      <w:pPr>
        <w:spacing w:after="0"/>
        <w:jc w:val="both"/>
        <w:rPr>
          <w:rFonts w:ascii="Times New Roman" w:hAnsi="Times New Roman" w:cs="Times New Roman"/>
          <w:b/>
          <w:lang w:val="es-ES_tradnl"/>
        </w:rPr>
      </w:pPr>
    </w:p>
    <w:sectPr w:rsidR="00DF18C3" w:rsidRPr="00810AB3" w:rsidSect="00810AB3">
      <w:headerReference w:type="default" r:id="rId9"/>
      <w:headerReference w:type="first" r:id="rId10"/>
      <w:pgSz w:w="12240" w:h="15840"/>
      <w:pgMar w:top="1417" w:right="1701" w:bottom="1417" w:left="1701" w:header="73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390F9" w14:textId="77777777" w:rsidR="00220189" w:rsidRDefault="00220189" w:rsidP="00B54D13">
      <w:pPr>
        <w:spacing w:after="0" w:line="240" w:lineRule="auto"/>
      </w:pPr>
      <w:r>
        <w:separator/>
      </w:r>
    </w:p>
  </w:endnote>
  <w:endnote w:type="continuationSeparator" w:id="0">
    <w:p w14:paraId="00156831" w14:textId="77777777" w:rsidR="00220189" w:rsidRDefault="00220189" w:rsidP="00B54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BBCC11" w14:textId="77777777" w:rsidR="00220189" w:rsidRDefault="00220189" w:rsidP="00B54D13">
      <w:pPr>
        <w:spacing w:after="0" w:line="240" w:lineRule="auto"/>
      </w:pPr>
      <w:r>
        <w:separator/>
      </w:r>
    </w:p>
  </w:footnote>
  <w:footnote w:type="continuationSeparator" w:id="0">
    <w:p w14:paraId="4097C42C" w14:textId="77777777" w:rsidR="00220189" w:rsidRDefault="00220189" w:rsidP="00B54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27C73" w14:textId="19A165A2" w:rsidR="00B54D13" w:rsidRPr="00B54D13" w:rsidRDefault="00810AB3" w:rsidP="00B54D13">
    <w:pPr>
      <w:pStyle w:val="Encabezado"/>
    </w:pPr>
    <w:r w:rsidRPr="00810AB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30FA5F2A" wp14:editId="7ED21B57">
          <wp:simplePos x="0" y="0"/>
          <wp:positionH relativeFrom="column">
            <wp:posOffset>5180965</wp:posOffset>
          </wp:positionH>
          <wp:positionV relativeFrom="paragraph">
            <wp:posOffset>-452755</wp:posOffset>
          </wp:positionV>
          <wp:extent cx="1517650" cy="85407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1517650" cy="854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0AB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AD9394" wp14:editId="5333A1C6">
              <wp:simplePos x="0" y="0"/>
              <wp:positionH relativeFrom="column">
                <wp:posOffset>-860079</wp:posOffset>
              </wp:positionH>
              <wp:positionV relativeFrom="paragraph">
                <wp:posOffset>-210103</wp:posOffset>
              </wp:positionV>
              <wp:extent cx="2348345" cy="322118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155E09" w14:textId="77777777" w:rsidR="00810AB3" w:rsidRPr="00720B13" w:rsidRDefault="00810AB3" w:rsidP="00810AB3">
                          <w:pPr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6AD939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-67.7pt;margin-top:-16.55pt;width:184.9pt;height:25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" filled="f" stroked="f" strokeweight=".5pt">
              <v:textbox>
                <w:txbxContent>
                  <w:p w14:paraId="68155E09" w14:textId="77777777" w:rsidR="00810AB3" w:rsidRPr="00720B13" w:rsidRDefault="00810AB3" w:rsidP="00810AB3">
                    <w:pPr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315C1" w14:textId="686CDF1E" w:rsidR="00810AB3" w:rsidRDefault="00810AB3">
    <w:pPr>
      <w:pStyle w:val="Encabezado"/>
    </w:pPr>
    <w:r w:rsidRPr="00810AB3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208C4C9C" wp14:editId="59484842">
          <wp:simplePos x="0" y="0"/>
          <wp:positionH relativeFrom="column">
            <wp:posOffset>-896620</wp:posOffset>
          </wp:positionH>
          <wp:positionV relativeFrom="paragraph">
            <wp:posOffset>-263525</wp:posOffset>
          </wp:positionV>
          <wp:extent cx="1510030" cy="477520"/>
          <wp:effectExtent l="0" t="0" r="1270" b="5080"/>
          <wp:wrapNone/>
          <wp:docPr id="4" name="Picture 4">
            <a:extLst xmlns:a="http://schemas.openxmlformats.org/drawingml/2006/main">
              <a:ext uri="{FF2B5EF4-FFF2-40B4-BE49-F238E27FC236}">
                <a16:creationId xmlns:a16="http://schemas.microsoft.com/office/drawing/2014/main" id="{AF099CDF-52A5-AC4C-8203-C12322BC63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:a16="http://schemas.microsoft.com/office/drawing/2014/main" id="{AF099CDF-52A5-AC4C-8203-C12322BC63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003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0AB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C18490F" wp14:editId="5BDD7116">
              <wp:simplePos x="0" y="0"/>
              <wp:positionH relativeFrom="column">
                <wp:posOffset>4014162</wp:posOffset>
              </wp:positionH>
              <wp:positionV relativeFrom="paragraph">
                <wp:posOffset>-334979</wp:posOffset>
              </wp:positionV>
              <wp:extent cx="2348345" cy="322118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48345" cy="32211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60AA23" w14:textId="77777777" w:rsidR="00810AB3" w:rsidRPr="00720B13" w:rsidRDefault="00810AB3" w:rsidP="00810AB3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</w:pPr>
                          <w:r w:rsidRPr="00720B13">
                            <w:rPr>
                              <w:rFonts w:ascii="Times New Roman" w:hAnsi="Times New Roman" w:cs="Times New Roman"/>
                              <w:color w:val="69759A"/>
                              <w:sz w:val="28"/>
                              <w:szCs w:val="28"/>
                              <w:lang w:val="es-ES"/>
                            </w:rPr>
                            <w:t>Guía del docente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C18490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316.1pt;margin-top:-26.4pt;width:184.9pt;height:2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" filled="f" stroked="f" strokeweight=".5pt">
              <v:textbox>
                <w:txbxContent>
                  <w:p w14:paraId="5860AA23" w14:textId="77777777" w:rsidR="00810AB3" w:rsidRPr="00720B13" w:rsidRDefault="00810AB3" w:rsidP="00810AB3">
                    <w:pPr>
                      <w:jc w:val="right"/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</w:pPr>
                    <w:r w:rsidRPr="00720B13">
                      <w:rPr>
                        <w:rFonts w:ascii="Times New Roman" w:hAnsi="Times New Roman" w:cs="Times New Roman"/>
                        <w:color w:val="69759A"/>
                        <w:sz w:val="28"/>
                        <w:szCs w:val="28"/>
                        <w:lang w:val="es-ES"/>
                      </w:rPr>
                      <w:t>Guía del docente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70393B"/>
    <w:multiLevelType w:val="hybridMultilevel"/>
    <w:tmpl w:val="97E477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D0039"/>
    <w:multiLevelType w:val="hybridMultilevel"/>
    <w:tmpl w:val="1C2891CC"/>
    <w:lvl w:ilvl="0" w:tplc="C240B2E8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0" w:hanging="360"/>
      </w:pPr>
    </w:lvl>
    <w:lvl w:ilvl="2" w:tplc="080A001B" w:tentative="1">
      <w:start w:val="1"/>
      <w:numFmt w:val="lowerRoman"/>
      <w:lvlText w:val="%3."/>
      <w:lvlJc w:val="right"/>
      <w:pPr>
        <w:ind w:left="2500" w:hanging="180"/>
      </w:pPr>
    </w:lvl>
    <w:lvl w:ilvl="3" w:tplc="080A000F" w:tentative="1">
      <w:start w:val="1"/>
      <w:numFmt w:val="decimal"/>
      <w:lvlText w:val="%4."/>
      <w:lvlJc w:val="left"/>
      <w:pPr>
        <w:ind w:left="3220" w:hanging="360"/>
      </w:pPr>
    </w:lvl>
    <w:lvl w:ilvl="4" w:tplc="080A0019" w:tentative="1">
      <w:start w:val="1"/>
      <w:numFmt w:val="lowerLetter"/>
      <w:lvlText w:val="%5."/>
      <w:lvlJc w:val="left"/>
      <w:pPr>
        <w:ind w:left="3940" w:hanging="360"/>
      </w:pPr>
    </w:lvl>
    <w:lvl w:ilvl="5" w:tplc="080A001B" w:tentative="1">
      <w:start w:val="1"/>
      <w:numFmt w:val="lowerRoman"/>
      <w:lvlText w:val="%6."/>
      <w:lvlJc w:val="right"/>
      <w:pPr>
        <w:ind w:left="4660" w:hanging="180"/>
      </w:pPr>
    </w:lvl>
    <w:lvl w:ilvl="6" w:tplc="080A000F" w:tentative="1">
      <w:start w:val="1"/>
      <w:numFmt w:val="decimal"/>
      <w:lvlText w:val="%7."/>
      <w:lvlJc w:val="left"/>
      <w:pPr>
        <w:ind w:left="5380" w:hanging="360"/>
      </w:pPr>
    </w:lvl>
    <w:lvl w:ilvl="7" w:tplc="080A0019" w:tentative="1">
      <w:start w:val="1"/>
      <w:numFmt w:val="lowerLetter"/>
      <w:lvlText w:val="%8."/>
      <w:lvlJc w:val="left"/>
      <w:pPr>
        <w:ind w:left="6100" w:hanging="360"/>
      </w:pPr>
    </w:lvl>
    <w:lvl w:ilvl="8" w:tplc="080A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393F738B"/>
    <w:multiLevelType w:val="hybridMultilevel"/>
    <w:tmpl w:val="149030B8"/>
    <w:lvl w:ilvl="0" w:tplc="06B6B3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AA53978"/>
    <w:multiLevelType w:val="hybridMultilevel"/>
    <w:tmpl w:val="E58A8B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D13"/>
    <w:rsid w:val="00000D81"/>
    <w:rsid w:val="0000143E"/>
    <w:rsid w:val="00013810"/>
    <w:rsid w:val="00027869"/>
    <w:rsid w:val="00036910"/>
    <w:rsid w:val="0005697C"/>
    <w:rsid w:val="00060352"/>
    <w:rsid w:val="00067B80"/>
    <w:rsid w:val="000732AE"/>
    <w:rsid w:val="00074265"/>
    <w:rsid w:val="00075DD6"/>
    <w:rsid w:val="00080E58"/>
    <w:rsid w:val="00084C03"/>
    <w:rsid w:val="0009554E"/>
    <w:rsid w:val="00096570"/>
    <w:rsid w:val="000B1BED"/>
    <w:rsid w:val="000B5A85"/>
    <w:rsid w:val="000C4D36"/>
    <w:rsid w:val="000E0710"/>
    <w:rsid w:val="000E2265"/>
    <w:rsid w:val="000E64C7"/>
    <w:rsid w:val="000E7295"/>
    <w:rsid w:val="00114448"/>
    <w:rsid w:val="001177B7"/>
    <w:rsid w:val="00131D75"/>
    <w:rsid w:val="00144322"/>
    <w:rsid w:val="0016078A"/>
    <w:rsid w:val="0016121D"/>
    <w:rsid w:val="0016663E"/>
    <w:rsid w:val="00175C6E"/>
    <w:rsid w:val="00180811"/>
    <w:rsid w:val="00182275"/>
    <w:rsid w:val="001834E3"/>
    <w:rsid w:val="001858D2"/>
    <w:rsid w:val="00185C1A"/>
    <w:rsid w:val="00191613"/>
    <w:rsid w:val="0019190D"/>
    <w:rsid w:val="00197503"/>
    <w:rsid w:val="001B1043"/>
    <w:rsid w:val="001B2E10"/>
    <w:rsid w:val="001B2ED3"/>
    <w:rsid w:val="001C3F55"/>
    <w:rsid w:val="001D0F4C"/>
    <w:rsid w:val="001D2D41"/>
    <w:rsid w:val="001E0569"/>
    <w:rsid w:val="001E10E8"/>
    <w:rsid w:val="001E12D9"/>
    <w:rsid w:val="001E2311"/>
    <w:rsid w:val="001E2E2E"/>
    <w:rsid w:val="001E52D5"/>
    <w:rsid w:val="001F25B8"/>
    <w:rsid w:val="00220189"/>
    <w:rsid w:val="00227897"/>
    <w:rsid w:val="00240E3A"/>
    <w:rsid w:val="002419E9"/>
    <w:rsid w:val="00252D18"/>
    <w:rsid w:val="00260339"/>
    <w:rsid w:val="00262EB6"/>
    <w:rsid w:val="0027779C"/>
    <w:rsid w:val="00281BB6"/>
    <w:rsid w:val="00284B83"/>
    <w:rsid w:val="00285C13"/>
    <w:rsid w:val="0029294A"/>
    <w:rsid w:val="0029730A"/>
    <w:rsid w:val="002B20B7"/>
    <w:rsid w:val="002C38A6"/>
    <w:rsid w:val="002C3BAA"/>
    <w:rsid w:val="002C4BC5"/>
    <w:rsid w:val="002C5752"/>
    <w:rsid w:val="002E3F03"/>
    <w:rsid w:val="002E7ECD"/>
    <w:rsid w:val="002F2D71"/>
    <w:rsid w:val="00312602"/>
    <w:rsid w:val="00324E64"/>
    <w:rsid w:val="0032570C"/>
    <w:rsid w:val="00332850"/>
    <w:rsid w:val="00337456"/>
    <w:rsid w:val="0034280D"/>
    <w:rsid w:val="00345AB8"/>
    <w:rsid w:val="00351966"/>
    <w:rsid w:val="0035722D"/>
    <w:rsid w:val="0035793F"/>
    <w:rsid w:val="003600BB"/>
    <w:rsid w:val="00377549"/>
    <w:rsid w:val="003C7FE1"/>
    <w:rsid w:val="003D56E2"/>
    <w:rsid w:val="00424E9E"/>
    <w:rsid w:val="00425DFF"/>
    <w:rsid w:val="00437547"/>
    <w:rsid w:val="0043771E"/>
    <w:rsid w:val="00443ECF"/>
    <w:rsid w:val="00444601"/>
    <w:rsid w:val="00457860"/>
    <w:rsid w:val="00470307"/>
    <w:rsid w:val="004723DA"/>
    <w:rsid w:val="00473459"/>
    <w:rsid w:val="00481C71"/>
    <w:rsid w:val="004918B6"/>
    <w:rsid w:val="004A017B"/>
    <w:rsid w:val="004A0C02"/>
    <w:rsid w:val="004A2F11"/>
    <w:rsid w:val="004B4C67"/>
    <w:rsid w:val="004B541B"/>
    <w:rsid w:val="004B7D81"/>
    <w:rsid w:val="004C11B4"/>
    <w:rsid w:val="004E0438"/>
    <w:rsid w:val="004F0CB3"/>
    <w:rsid w:val="004F655C"/>
    <w:rsid w:val="00502B8F"/>
    <w:rsid w:val="00503E0D"/>
    <w:rsid w:val="0050761F"/>
    <w:rsid w:val="0051139D"/>
    <w:rsid w:val="005220A8"/>
    <w:rsid w:val="00525EA4"/>
    <w:rsid w:val="005331B8"/>
    <w:rsid w:val="00537EDF"/>
    <w:rsid w:val="00544E4C"/>
    <w:rsid w:val="00544F2D"/>
    <w:rsid w:val="00551E9F"/>
    <w:rsid w:val="00555CC5"/>
    <w:rsid w:val="00562E7B"/>
    <w:rsid w:val="00585819"/>
    <w:rsid w:val="00586EF3"/>
    <w:rsid w:val="0059371F"/>
    <w:rsid w:val="005A0C90"/>
    <w:rsid w:val="005C55B5"/>
    <w:rsid w:val="005D5EE9"/>
    <w:rsid w:val="005F0577"/>
    <w:rsid w:val="00602AC9"/>
    <w:rsid w:val="0062180E"/>
    <w:rsid w:val="006233B7"/>
    <w:rsid w:val="00624663"/>
    <w:rsid w:val="00625D84"/>
    <w:rsid w:val="00636595"/>
    <w:rsid w:val="00636B14"/>
    <w:rsid w:val="006507EE"/>
    <w:rsid w:val="00667527"/>
    <w:rsid w:val="0068113C"/>
    <w:rsid w:val="00685019"/>
    <w:rsid w:val="00685434"/>
    <w:rsid w:val="00686D98"/>
    <w:rsid w:val="006A7C04"/>
    <w:rsid w:val="006B1905"/>
    <w:rsid w:val="006B79E5"/>
    <w:rsid w:val="006E0A5E"/>
    <w:rsid w:val="006E3598"/>
    <w:rsid w:val="00703E20"/>
    <w:rsid w:val="00705D9C"/>
    <w:rsid w:val="00706374"/>
    <w:rsid w:val="00722356"/>
    <w:rsid w:val="00726F36"/>
    <w:rsid w:val="0072744A"/>
    <w:rsid w:val="00743188"/>
    <w:rsid w:val="007436B9"/>
    <w:rsid w:val="00745808"/>
    <w:rsid w:val="00752AB8"/>
    <w:rsid w:val="00764324"/>
    <w:rsid w:val="00767252"/>
    <w:rsid w:val="00772ACA"/>
    <w:rsid w:val="007841DE"/>
    <w:rsid w:val="007918F8"/>
    <w:rsid w:val="007919C1"/>
    <w:rsid w:val="00791FD1"/>
    <w:rsid w:val="0079372F"/>
    <w:rsid w:val="007948AA"/>
    <w:rsid w:val="007A1641"/>
    <w:rsid w:val="007A1ED0"/>
    <w:rsid w:val="007A6454"/>
    <w:rsid w:val="007E64BE"/>
    <w:rsid w:val="007F50CD"/>
    <w:rsid w:val="00802810"/>
    <w:rsid w:val="00810AB3"/>
    <w:rsid w:val="00811E2D"/>
    <w:rsid w:val="00815155"/>
    <w:rsid w:val="00830DFB"/>
    <w:rsid w:val="00833CF3"/>
    <w:rsid w:val="00843343"/>
    <w:rsid w:val="00845AFC"/>
    <w:rsid w:val="00855DA5"/>
    <w:rsid w:val="008573E7"/>
    <w:rsid w:val="00857E60"/>
    <w:rsid w:val="008627F8"/>
    <w:rsid w:val="00876861"/>
    <w:rsid w:val="00882903"/>
    <w:rsid w:val="0088507A"/>
    <w:rsid w:val="00885220"/>
    <w:rsid w:val="008911A0"/>
    <w:rsid w:val="0089555D"/>
    <w:rsid w:val="008B5B1E"/>
    <w:rsid w:val="008B700C"/>
    <w:rsid w:val="008B722C"/>
    <w:rsid w:val="008C6E6D"/>
    <w:rsid w:val="008D01C6"/>
    <w:rsid w:val="008D3135"/>
    <w:rsid w:val="008D383F"/>
    <w:rsid w:val="008D3A59"/>
    <w:rsid w:val="008D45D3"/>
    <w:rsid w:val="008D5904"/>
    <w:rsid w:val="008E0145"/>
    <w:rsid w:val="008E5383"/>
    <w:rsid w:val="008F0DD0"/>
    <w:rsid w:val="008F0F73"/>
    <w:rsid w:val="008F322F"/>
    <w:rsid w:val="008F6BAE"/>
    <w:rsid w:val="008F7532"/>
    <w:rsid w:val="0090460F"/>
    <w:rsid w:val="00907059"/>
    <w:rsid w:val="009106B4"/>
    <w:rsid w:val="009219E1"/>
    <w:rsid w:val="0092585F"/>
    <w:rsid w:val="009322C4"/>
    <w:rsid w:val="00947D38"/>
    <w:rsid w:val="00956343"/>
    <w:rsid w:val="00961C8A"/>
    <w:rsid w:val="0096506C"/>
    <w:rsid w:val="00965B7B"/>
    <w:rsid w:val="00970ABE"/>
    <w:rsid w:val="009803DE"/>
    <w:rsid w:val="009830BE"/>
    <w:rsid w:val="009846AE"/>
    <w:rsid w:val="0099449A"/>
    <w:rsid w:val="009A0087"/>
    <w:rsid w:val="009A0192"/>
    <w:rsid w:val="009A3F28"/>
    <w:rsid w:val="009B118E"/>
    <w:rsid w:val="009B2D85"/>
    <w:rsid w:val="009C3923"/>
    <w:rsid w:val="009D79B4"/>
    <w:rsid w:val="009E1EA9"/>
    <w:rsid w:val="00A0708E"/>
    <w:rsid w:val="00A168C4"/>
    <w:rsid w:val="00A22F69"/>
    <w:rsid w:val="00A23929"/>
    <w:rsid w:val="00A30BC9"/>
    <w:rsid w:val="00A30F74"/>
    <w:rsid w:val="00A43BF6"/>
    <w:rsid w:val="00A4482C"/>
    <w:rsid w:val="00A52C6F"/>
    <w:rsid w:val="00A55AF9"/>
    <w:rsid w:val="00A577A7"/>
    <w:rsid w:val="00A607F6"/>
    <w:rsid w:val="00A64E1C"/>
    <w:rsid w:val="00A76F22"/>
    <w:rsid w:val="00A83035"/>
    <w:rsid w:val="00A92ADA"/>
    <w:rsid w:val="00AA2B84"/>
    <w:rsid w:val="00AA4DB3"/>
    <w:rsid w:val="00AA58AE"/>
    <w:rsid w:val="00AA62F3"/>
    <w:rsid w:val="00AD109A"/>
    <w:rsid w:val="00AD137D"/>
    <w:rsid w:val="00B10F84"/>
    <w:rsid w:val="00B229CC"/>
    <w:rsid w:val="00B24EA5"/>
    <w:rsid w:val="00B26B6A"/>
    <w:rsid w:val="00B34C5A"/>
    <w:rsid w:val="00B365DC"/>
    <w:rsid w:val="00B4106D"/>
    <w:rsid w:val="00B452A1"/>
    <w:rsid w:val="00B515D3"/>
    <w:rsid w:val="00B54D13"/>
    <w:rsid w:val="00B57B37"/>
    <w:rsid w:val="00B61518"/>
    <w:rsid w:val="00B65CCB"/>
    <w:rsid w:val="00B760D8"/>
    <w:rsid w:val="00B81F1D"/>
    <w:rsid w:val="00B956B4"/>
    <w:rsid w:val="00BB1A3C"/>
    <w:rsid w:val="00BB3B5F"/>
    <w:rsid w:val="00BC13CC"/>
    <w:rsid w:val="00BC58AC"/>
    <w:rsid w:val="00BD65F1"/>
    <w:rsid w:val="00BD798D"/>
    <w:rsid w:val="00BE7CEE"/>
    <w:rsid w:val="00C060B5"/>
    <w:rsid w:val="00C15A36"/>
    <w:rsid w:val="00C206BC"/>
    <w:rsid w:val="00C227A9"/>
    <w:rsid w:val="00C41987"/>
    <w:rsid w:val="00C444A2"/>
    <w:rsid w:val="00C47ABA"/>
    <w:rsid w:val="00C81BD7"/>
    <w:rsid w:val="00CA0C7A"/>
    <w:rsid w:val="00CA1D2D"/>
    <w:rsid w:val="00CA66D6"/>
    <w:rsid w:val="00CB03C2"/>
    <w:rsid w:val="00CB18ED"/>
    <w:rsid w:val="00CC179D"/>
    <w:rsid w:val="00CE0147"/>
    <w:rsid w:val="00CE1EBD"/>
    <w:rsid w:val="00CE2E51"/>
    <w:rsid w:val="00CE69F8"/>
    <w:rsid w:val="00CF1745"/>
    <w:rsid w:val="00CF31A8"/>
    <w:rsid w:val="00CF7653"/>
    <w:rsid w:val="00D16B7A"/>
    <w:rsid w:val="00D32095"/>
    <w:rsid w:val="00D452B9"/>
    <w:rsid w:val="00D551FC"/>
    <w:rsid w:val="00D6238D"/>
    <w:rsid w:val="00D62C70"/>
    <w:rsid w:val="00D8750B"/>
    <w:rsid w:val="00D9684F"/>
    <w:rsid w:val="00D978A9"/>
    <w:rsid w:val="00DA660F"/>
    <w:rsid w:val="00DA7935"/>
    <w:rsid w:val="00DB63A1"/>
    <w:rsid w:val="00DC4C32"/>
    <w:rsid w:val="00DD7595"/>
    <w:rsid w:val="00DE55E8"/>
    <w:rsid w:val="00DF18C3"/>
    <w:rsid w:val="00DF59D6"/>
    <w:rsid w:val="00E00ABE"/>
    <w:rsid w:val="00E039DF"/>
    <w:rsid w:val="00E07486"/>
    <w:rsid w:val="00E146DE"/>
    <w:rsid w:val="00E16A3E"/>
    <w:rsid w:val="00E276CE"/>
    <w:rsid w:val="00E54ECF"/>
    <w:rsid w:val="00E66AC8"/>
    <w:rsid w:val="00E80A76"/>
    <w:rsid w:val="00E84D1F"/>
    <w:rsid w:val="00E967C2"/>
    <w:rsid w:val="00EA1601"/>
    <w:rsid w:val="00EA2B3F"/>
    <w:rsid w:val="00EC002F"/>
    <w:rsid w:val="00EC1C73"/>
    <w:rsid w:val="00ED727A"/>
    <w:rsid w:val="00EE43D6"/>
    <w:rsid w:val="00EF0EAB"/>
    <w:rsid w:val="00F132DA"/>
    <w:rsid w:val="00F138BE"/>
    <w:rsid w:val="00F17C79"/>
    <w:rsid w:val="00F25961"/>
    <w:rsid w:val="00F27D31"/>
    <w:rsid w:val="00F47EEE"/>
    <w:rsid w:val="00F537D5"/>
    <w:rsid w:val="00F56164"/>
    <w:rsid w:val="00F5774A"/>
    <w:rsid w:val="00F67C05"/>
    <w:rsid w:val="00F724EF"/>
    <w:rsid w:val="00F8624F"/>
    <w:rsid w:val="00F87792"/>
    <w:rsid w:val="00F94DC1"/>
    <w:rsid w:val="00FA0D0D"/>
    <w:rsid w:val="00FA428C"/>
    <w:rsid w:val="00FC6054"/>
    <w:rsid w:val="00FE0811"/>
    <w:rsid w:val="00FE40AF"/>
    <w:rsid w:val="00FF1015"/>
    <w:rsid w:val="00FF2DE2"/>
    <w:rsid w:val="00FF4FF1"/>
    <w:rsid w:val="00FF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25E09"/>
  <w15:chartTrackingRefBased/>
  <w15:docId w15:val="{20C13780-A680-48A1-8C49-0D8E88F84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4D1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4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4D13"/>
  </w:style>
  <w:style w:type="paragraph" w:styleId="Piedepgina">
    <w:name w:val="footer"/>
    <w:basedOn w:val="Normal"/>
    <w:link w:val="PiedepginaCar"/>
    <w:uiPriority w:val="99"/>
    <w:unhideWhenUsed/>
    <w:rsid w:val="00B54D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4D13"/>
  </w:style>
  <w:style w:type="paragraph" w:styleId="Prrafodelista">
    <w:name w:val="List Paragraph"/>
    <w:basedOn w:val="Normal"/>
    <w:uiPriority w:val="34"/>
    <w:qFormat/>
    <w:rsid w:val="00B54D13"/>
    <w:pPr>
      <w:ind w:left="720"/>
      <w:contextualSpacing/>
    </w:pPr>
  </w:style>
  <w:style w:type="table" w:styleId="Tablaconcuadrcula">
    <w:name w:val="Table Grid"/>
    <w:basedOn w:val="Tablanormal"/>
    <w:uiPriority w:val="59"/>
    <w:rsid w:val="00925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6concolores">
    <w:name w:val="Grid Table 6 Colorful"/>
    <w:basedOn w:val="Tablanormal"/>
    <w:uiPriority w:val="51"/>
    <w:rsid w:val="0092585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2">
    <w:name w:val="Grid Table 4 Accent 2"/>
    <w:basedOn w:val="Tablanormal"/>
    <w:uiPriority w:val="49"/>
    <w:rsid w:val="0092585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DF18C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1clara-nfasis1">
    <w:name w:val="Grid Table 1 Light Accent 1"/>
    <w:basedOn w:val="Tablanormal"/>
    <w:uiPriority w:val="46"/>
    <w:rsid w:val="00D16B7A"/>
    <w:pPr>
      <w:spacing w:after="0" w:line="240" w:lineRule="auto"/>
      <w:ind w:left="-284"/>
      <w:jc w:val="both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">
    <w:name w:val="Grid Table 1 Light"/>
    <w:basedOn w:val="Tablanormal"/>
    <w:uiPriority w:val="46"/>
    <w:rsid w:val="0051139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106B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106B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106B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106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106B4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0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6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2024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</dc:creator>
  <cp:keywords/>
  <dc:description/>
  <cp:lastModifiedBy>Usuario</cp:lastModifiedBy>
  <cp:revision>2</cp:revision>
  <dcterms:created xsi:type="dcterms:W3CDTF">2021-01-25T17:07:00Z</dcterms:created>
  <dcterms:modified xsi:type="dcterms:W3CDTF">2021-01-25T17:07:00Z</dcterms:modified>
</cp:coreProperties>
</file>